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50BA" w14:textId="77777777" w:rsidR="00A95C28" w:rsidRPr="00A10AE8" w:rsidRDefault="00A95C28" w:rsidP="002C0200">
      <w:pPr>
        <w:jc w:val="center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</w:p>
    <w:p w14:paraId="131DE8E2" w14:textId="77777777" w:rsidR="002C0200" w:rsidRPr="00A10AE8" w:rsidRDefault="002F7065" w:rsidP="002C0200">
      <w:pPr>
        <w:jc w:val="center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lang w:val="pt-BR"/>
        </w:rPr>
        <w:t>CURRICULUM VITAE</w:t>
      </w:r>
    </w:p>
    <w:p w14:paraId="7D7BDC92" w14:textId="77777777" w:rsidR="00CB3E47" w:rsidRPr="00A10AE8" w:rsidRDefault="00CB3E47" w:rsidP="002C0200">
      <w:pPr>
        <w:jc w:val="center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</w:p>
    <w:p w14:paraId="13C9CF44" w14:textId="77777777" w:rsidR="002F7065" w:rsidRPr="00A10AE8" w:rsidRDefault="00CB3E47" w:rsidP="002C020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</w:rPr>
        <w:t>Hossein S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</w:rPr>
        <w:t>. Seifzadeh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</w:rPr>
        <w:t>, PhD</w:t>
      </w:r>
    </w:p>
    <w:p w14:paraId="402131DB" w14:textId="2DDDA38B" w:rsidR="00605AB0" w:rsidRPr="00A10AE8" w:rsidRDefault="00594D6E" w:rsidP="002C020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</w:rPr>
        <w:t>J</w:t>
      </w:r>
      <w:r w:rsidR="00A267BB">
        <w:rPr>
          <w:rFonts w:asciiTheme="minorHAnsi" w:hAnsiTheme="minorHAnsi" w:cstheme="minorHAnsi"/>
          <w:b/>
          <w:bCs/>
          <w:color w:val="000000" w:themeColor="text1"/>
        </w:rPr>
        <w:t xml:space="preserve">anuary </w:t>
      </w:r>
      <w:r w:rsidR="001B09AA" w:rsidRPr="00A10AE8">
        <w:rPr>
          <w:rFonts w:asciiTheme="minorHAnsi" w:hAnsiTheme="minorHAnsi" w:cstheme="minorHAnsi"/>
          <w:b/>
          <w:bCs/>
          <w:color w:val="000000" w:themeColor="text1"/>
        </w:rPr>
        <w:t xml:space="preserve"> 20</w:t>
      </w:r>
      <w:r w:rsidRPr="00A10AE8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A267BB">
        <w:rPr>
          <w:rFonts w:asciiTheme="minorHAnsi" w:hAnsiTheme="minorHAnsi" w:cstheme="minorHAnsi"/>
          <w:b/>
          <w:bCs/>
          <w:color w:val="000000" w:themeColor="text1"/>
        </w:rPr>
        <w:t>1</w:t>
      </w:r>
    </w:p>
    <w:p w14:paraId="54826358" w14:textId="2BC8ED25" w:rsidR="002F7065" w:rsidRDefault="00AD2F84" w:rsidP="002C0200">
      <w:pPr>
        <w:jc w:val="center"/>
        <w:rPr>
          <w:rStyle w:val="Hyperlink"/>
          <w:rFonts w:asciiTheme="minorHAnsi" w:hAnsiTheme="minorHAnsi" w:cstheme="minorHAnsi"/>
        </w:rPr>
      </w:pPr>
      <w:hyperlink r:id="rId7" w:history="1">
        <w:r w:rsidR="00594D6E" w:rsidRPr="00A10AE8">
          <w:rPr>
            <w:rStyle w:val="Hyperlink"/>
            <w:rFonts w:asciiTheme="minorHAnsi" w:hAnsiTheme="minorHAnsi" w:cstheme="minorHAnsi"/>
          </w:rPr>
          <w:t>hossein.seifzadeh@Montgomerycolege.edu</w:t>
        </w:r>
      </w:hyperlink>
    </w:p>
    <w:p w14:paraId="563E7D28" w14:textId="71DE8AF8" w:rsidR="001F63D2" w:rsidRPr="001F63D2" w:rsidRDefault="001F63D2" w:rsidP="002C0200">
      <w:pPr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1F63D2">
        <w:rPr>
          <w:rStyle w:val="Hyperlink"/>
          <w:rFonts w:asciiTheme="minorHAnsi" w:hAnsiTheme="minorHAnsi" w:cstheme="minorHAnsi"/>
          <w:color w:val="000000" w:themeColor="text1"/>
        </w:rPr>
        <w:t xml:space="preserve">Phone: </w:t>
      </w:r>
      <w:r>
        <w:rPr>
          <w:rStyle w:val="Hyperlink"/>
          <w:rFonts w:asciiTheme="minorHAnsi" w:hAnsiTheme="minorHAnsi" w:cstheme="minorHAnsi"/>
          <w:color w:val="000000" w:themeColor="text1"/>
        </w:rPr>
        <w:t>646-675-1080</w:t>
      </w:r>
    </w:p>
    <w:p w14:paraId="2929F712" w14:textId="77777777" w:rsidR="00605AB0" w:rsidRPr="00A10AE8" w:rsidRDefault="00605AB0" w:rsidP="002C0200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67D3D49" w14:textId="77777777" w:rsidR="00FD2278" w:rsidRPr="00A10AE8" w:rsidRDefault="00605AB0" w:rsidP="00FD2278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u w:val="single"/>
        </w:rPr>
        <w:t>_______________________________________________________________________</w:t>
      </w:r>
    </w:p>
    <w:p w14:paraId="3096B862" w14:textId="77777777" w:rsidR="002F7065" w:rsidRPr="00A10AE8" w:rsidRDefault="00FE6BBC" w:rsidP="00FD2278">
      <w:pPr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A-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ACADEMIC POSITIONS</w:t>
      </w:r>
    </w:p>
    <w:p w14:paraId="01932ABF" w14:textId="2892357A" w:rsidR="00C2101D" w:rsidRPr="00A10AE8" w:rsidRDefault="00C2101D" w:rsidP="00651AD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Adjunct </w:t>
      </w:r>
      <w:r w:rsidR="00594D6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II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Professor, Department of History and Political Science, Montgomery College, Rockville, Maryland,</w:t>
      </w:r>
      <w:r w:rsidR="00594D6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since return from SUNY 2019</w:t>
      </w:r>
    </w:p>
    <w:p w14:paraId="212C4F63" w14:textId="566F2960" w:rsidR="001B09AA" w:rsidRPr="00A10AE8" w:rsidRDefault="001B09AA" w:rsidP="00651AD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Adjunct Lecturer, Department of Political Science &amp; International Relations, State University of New York, Geneseo, Fall 2018</w:t>
      </w:r>
      <w:r w:rsidR="00C2101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-2019.</w:t>
      </w:r>
    </w:p>
    <w:p w14:paraId="3BEE3CE4" w14:textId="763DA77A" w:rsidR="00A0752D" w:rsidRPr="00A10AE8" w:rsidRDefault="00651AD3" w:rsidP="00651AD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Adjunct Professor</w:t>
      </w:r>
      <w:r w:rsidR="00C2101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II</w:t>
      </w:r>
      <w:r w:rsidR="00A0752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Department of History and Political Science, Montgomery College, Rockville, Maryland, August</w:t>
      </w:r>
      <w:r w:rsidR="00CD384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0752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2012</w:t>
      </w:r>
      <w:r w:rsidR="001067D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to June 2018.</w:t>
      </w:r>
    </w:p>
    <w:p w14:paraId="3DA2CBF2" w14:textId="20736095" w:rsidR="00404C2A" w:rsidRPr="00A10AE8" w:rsidRDefault="00404C2A" w:rsidP="00113B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Professor, Department of Political Science, Faculty of Law and Politics, University of Tehran</w:t>
      </w:r>
      <w:r w:rsidR="00621E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(since 1996)</w:t>
      </w:r>
    </w:p>
    <w:p w14:paraId="2976E9F1" w14:textId="77777777" w:rsidR="00404C2A" w:rsidRPr="00A10AE8" w:rsidRDefault="00404C2A" w:rsidP="002C020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Associate Professor of Politics, Department of Political Science, University of Tehran, (1991-1996.)</w:t>
      </w:r>
    </w:p>
    <w:p w14:paraId="51F99306" w14:textId="77777777" w:rsidR="00404C2A" w:rsidRPr="00A10AE8" w:rsidRDefault="00404C2A" w:rsidP="002C020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Assistant Professor of Politics, Department of Political Science, University of Tehran, (1986-1988.)</w:t>
      </w:r>
    </w:p>
    <w:p w14:paraId="6E8A2A2A" w14:textId="77777777" w:rsidR="00404C2A" w:rsidRPr="00A10AE8" w:rsidRDefault="00404C2A" w:rsidP="002C020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Assistant Professor, College of Judiciary and Administrative Justice, Tehran, 1983-198</w:t>
      </w:r>
      <w:r w:rsidR="002746D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580770E" w14:textId="77777777" w:rsidR="00404C2A" w:rsidRPr="00A10AE8" w:rsidRDefault="00B908ED" w:rsidP="002C020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Assistant Professor</w:t>
      </w:r>
      <w:r w:rsidR="00404C2A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College of Socio-Economic Affairs, Babolsar, Iran, 1975-1979.</w:t>
      </w:r>
    </w:p>
    <w:p w14:paraId="6C644034" w14:textId="77777777" w:rsidR="002F7065" w:rsidRPr="00A10AE8" w:rsidRDefault="002F7065" w:rsidP="00FD2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000F36" w14:textId="5305ACDA" w:rsidR="00B30F07" w:rsidRPr="00A10AE8" w:rsidRDefault="002F7065" w:rsidP="00610AFF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B</w:t>
      </w:r>
      <w:r w:rsidR="00594D6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.</w:t>
      </w:r>
      <w:r w:rsidR="00A1000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2A2524" w:rsidRPr="00A10AE8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</w:rPr>
        <w:t>Fellowships,</w:t>
      </w:r>
      <w:r w:rsidR="00B30F07" w:rsidRPr="00A10AE8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</w:rPr>
        <w:t xml:space="preserve"> </w:t>
      </w:r>
      <w:r w:rsidR="002A2524" w:rsidRPr="00A10AE8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u w:val="single"/>
        </w:rPr>
        <w:t>and Professional Developments</w:t>
      </w:r>
    </w:p>
    <w:p w14:paraId="6654826D" w14:textId="4504DB0D" w:rsidR="00437E88" w:rsidRPr="00A10AE8" w:rsidRDefault="00437E88" w:rsidP="00437E88">
      <w:pPr>
        <w:pStyle w:val="ListParagraph"/>
        <w:ind w:left="540" w:hanging="27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B.1. Fellowship as </w:t>
      </w:r>
      <w:r w:rsidR="001067D0"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>esident Scholar</w:t>
      </w:r>
    </w:p>
    <w:p w14:paraId="6A3E5A5E" w14:textId="77777777" w:rsidR="00594D6E" w:rsidRPr="00A10AE8" w:rsidRDefault="00974673" w:rsidP="0097467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Visiting Professor, Center for Middle East Studies (CMES), Harvard University, </w:t>
      </w:r>
    </w:p>
    <w:p w14:paraId="30B937C0" w14:textId="39322E90" w:rsidR="00594D6E" w:rsidRPr="00A10AE8" w:rsidRDefault="00974673" w:rsidP="00594D6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1991-2, </w:t>
      </w:r>
    </w:p>
    <w:p w14:paraId="531C7A72" w14:textId="6772474A" w:rsidR="00974673" w:rsidRPr="00A10AE8" w:rsidRDefault="00594D6E" w:rsidP="00594D6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2001-</w:t>
      </w:r>
      <w:r w:rsidR="00974673" w:rsidRPr="00A10AE8">
        <w:rPr>
          <w:rFonts w:asciiTheme="minorHAnsi" w:hAnsiTheme="minorHAnsi" w:cstheme="minorHAnsi"/>
          <w:b/>
          <w:bCs/>
          <w:sz w:val="22"/>
          <w:szCs w:val="22"/>
        </w:rPr>
        <w:t>2002,</w:t>
      </w: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 in the meantime </w:t>
      </w:r>
    </w:p>
    <w:p w14:paraId="06924202" w14:textId="77777777" w:rsidR="00974673" w:rsidRPr="00A10AE8" w:rsidRDefault="001067D0" w:rsidP="0097467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Resident</w:t>
      </w:r>
      <w:r w:rsidR="00974673"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 Scholar, Middle East Institute, Washington, D.C. 2002, 2008.</w:t>
      </w:r>
    </w:p>
    <w:p w14:paraId="33FAEAFE" w14:textId="77777777" w:rsidR="00437E88" w:rsidRPr="00A10AE8" w:rsidRDefault="00974673" w:rsidP="0097467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C15E8D1" w14:textId="64EE098B" w:rsidR="00437E88" w:rsidRDefault="00974673" w:rsidP="0097467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37E88"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>B.2.</w:t>
      </w:r>
      <w:r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Professional Training</w:t>
      </w:r>
      <w:r w:rsidR="00F03AAC"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>: 6</w:t>
      </w:r>
      <w:r w:rsidR="007C3611"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F03AAC"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(6</w:t>
      </w:r>
      <w:r w:rsidR="00F558BD"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F03AAC" w:rsidRPr="00A10A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at Montgomery college 1 at SUNY-Geneseo)</w:t>
      </w:r>
    </w:p>
    <w:p w14:paraId="46B2D870" w14:textId="5A768564" w:rsidR="00A950FE" w:rsidRPr="00A950FE" w:rsidRDefault="00A950FE" w:rsidP="00A950FE">
      <w:pPr>
        <w:pStyle w:val="ListParagraph"/>
        <w:numPr>
          <w:ilvl w:val="0"/>
          <w:numId w:val="19"/>
        </w:numPr>
        <w:shd w:val="clear" w:color="auto" w:fill="FFFFFF"/>
        <w:rPr>
          <w:rFonts w:ascii="Helvetica" w:hAnsi="Helvetica" w:cs="Helvetica"/>
          <w:color w:val="232333"/>
          <w:sz w:val="21"/>
          <w:szCs w:val="21"/>
        </w:rPr>
      </w:pPr>
      <w:r w:rsidRPr="00A950FE">
        <w:rPr>
          <w:rStyle w:val="Strong"/>
          <w:rFonts w:ascii="Helvetica" w:hAnsi="Helvetica" w:cs="Helvetica"/>
          <w:color w:val="232333"/>
          <w:sz w:val="21"/>
          <w:szCs w:val="21"/>
        </w:rPr>
        <w:t>Outside the Box Assessment Techniques Class</w:t>
      </w:r>
      <w:r>
        <w:rPr>
          <w:rStyle w:val="Strong"/>
          <w:rFonts w:ascii="Helvetica" w:hAnsi="Helvetica" w:cs="Helvetica"/>
          <w:color w:val="232333"/>
          <w:sz w:val="21"/>
          <w:szCs w:val="21"/>
        </w:rPr>
        <w:t>.: January  6,11, 13 2021</w:t>
      </w:r>
    </w:p>
    <w:p w14:paraId="4A9C5873" w14:textId="51BB2F73" w:rsidR="00F558BD" w:rsidRPr="00A10AE8" w:rsidRDefault="00F558BD" w:rsidP="00F558B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Summer Remote Teaching, </w:t>
      </w:r>
      <w:r w:rsidR="007C3611" w:rsidRPr="00A10AE8">
        <w:rPr>
          <w:rFonts w:asciiTheme="minorHAnsi" w:hAnsiTheme="minorHAnsi" w:cstheme="minorHAnsi"/>
          <w:b/>
          <w:bCs/>
          <w:sz w:val="22"/>
          <w:szCs w:val="22"/>
        </w:rPr>
        <w:t>May 27-July 13 2020.</w:t>
      </w:r>
    </w:p>
    <w:p w14:paraId="3AB5969A" w14:textId="009DAFE4" w:rsidR="00F03AAC" w:rsidRPr="00A10AE8" w:rsidRDefault="00F03AAC" w:rsidP="00594D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The Global Supervisor, Cohort, 10 full days </w:t>
      </w:r>
      <w:r w:rsidR="00C663D7" w:rsidRPr="00A10AE8">
        <w:rPr>
          <w:rFonts w:asciiTheme="minorHAnsi" w:hAnsiTheme="minorHAnsi" w:cstheme="minorHAnsi"/>
          <w:b/>
          <w:bCs/>
          <w:sz w:val="22"/>
          <w:szCs w:val="22"/>
        </w:rPr>
        <w:t>(September 25 2019-April 15 2020)</w:t>
      </w:r>
    </w:p>
    <w:p w14:paraId="777C64F6" w14:textId="527F1B15" w:rsidR="00B9032D" w:rsidRPr="00A10AE8" w:rsidRDefault="00F03AAC" w:rsidP="00594D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Integrative Learning, December 12 2019</w:t>
      </w:r>
      <w:r w:rsidR="00B9032D" w:rsidRPr="00A10AE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9F4713" w14:textId="23E2E530" w:rsidR="00F917FB" w:rsidRPr="00A10AE8" w:rsidRDefault="00AD2F84" w:rsidP="00594D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hyperlink r:id="rId8" w:history="1">
        <w:r w:rsidR="00F917FB" w:rsidRPr="00A10AE8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Culturally Responsive Teaching</w:t>
        </w:r>
      </w:hyperlink>
      <w:r w:rsidR="00B9032D" w:rsidRPr="00A10AE8">
        <w:rPr>
          <w:rFonts w:asciiTheme="minorHAnsi" w:hAnsiTheme="minorHAnsi" w:cstheme="minorHAnsi"/>
          <w:b/>
          <w:bCs/>
          <w:sz w:val="22"/>
          <w:szCs w:val="22"/>
        </w:rPr>
        <w:t>,  November 8 2019.</w:t>
      </w:r>
    </w:p>
    <w:p w14:paraId="2F916BE6" w14:textId="77777777" w:rsidR="00974673" w:rsidRPr="00A10AE8" w:rsidRDefault="00437E88" w:rsidP="00932111">
      <w:pPr>
        <w:pStyle w:val="ListParagraph"/>
        <w:numPr>
          <w:ilvl w:val="0"/>
          <w:numId w:val="22"/>
        </w:num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Sexual Harassment and Title IX, SUNY -Geneseo, August 23 2018, </w:t>
      </w:r>
    </w:p>
    <w:p w14:paraId="78E52573" w14:textId="77777777" w:rsidR="00974673" w:rsidRPr="00A10AE8" w:rsidRDefault="00974673" w:rsidP="0097467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Addre</w:t>
      </w:r>
      <w:r w:rsidRPr="00A10A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ssing Classroom Challenges through Culturally Responsive Teaching, October 2015,</w:t>
      </w:r>
    </w:p>
    <w:p w14:paraId="09DAB740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Crucial Conversation, Montgomery College, Rockville, February &amp; June 2015,</w:t>
      </w:r>
    </w:p>
    <w:p w14:paraId="26B4B924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lastRenderedPageBreak/>
        <w:t>Bb: Blackboard</w:t>
      </w:r>
      <w:r w:rsidR="00677333"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AE8">
        <w:rPr>
          <w:rFonts w:asciiTheme="minorHAnsi" w:hAnsiTheme="minorHAnsi" w:cstheme="minorHAnsi"/>
          <w:b/>
          <w:bCs/>
          <w:sz w:val="22"/>
          <w:szCs w:val="22"/>
        </w:rPr>
        <w:t>(Essentials, Grade Center, Assessment, Montgomery College, Rockville, March-August 2015</w:t>
      </w:r>
    </w:p>
    <w:p w14:paraId="7E2F57F7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CTL Saturday Conference: The Emerging Classroom, Montgomery College, Rockville,</w:t>
      </w:r>
    </w:p>
    <w:p w14:paraId="794EA047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CTL Saturday Conference: Differentiating Instruction to Maximize Student, November 2 2013,</w:t>
      </w:r>
    </w:p>
    <w:p w14:paraId="5867C63E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Common Language Globalization Reading Group, February 2015,</w:t>
      </w:r>
    </w:p>
    <w:p w14:paraId="202D1B82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Developing Meaningful Performance Goals, Montgomery College, Rockville, February 2015,</w:t>
      </w:r>
    </w:p>
    <w:p w14:paraId="7D84FBAD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Diversity – Mutual Respect Equals Success, Montgomery College, Rockville, October 24, 2012,</w:t>
      </w:r>
    </w:p>
    <w:p w14:paraId="71B8178D" w14:textId="77777777" w:rsidR="00974673" w:rsidRPr="00A10AE8" w:rsidRDefault="00974673" w:rsidP="0097467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Diversity Wheel one-day Workshop, Montgomery College, Rockville, September 13 2012, </w:t>
      </w:r>
    </w:p>
    <w:p w14:paraId="3E6C783B" w14:textId="77777777" w:rsidR="00974673" w:rsidRPr="00A10AE8" w:rsidRDefault="00974673" w:rsidP="0097467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Engaging Students through Simulations and Role-Plays , Montgomery College, Rockville,</w:t>
      </w:r>
    </w:p>
    <w:p w14:paraId="624D3A96" w14:textId="77777777" w:rsidR="00974673" w:rsidRPr="00A10AE8" w:rsidRDefault="00974673" w:rsidP="0097467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Engagement and Achievement, Montgomery College, Rockville, 3 days Seminar, Sept 11, October 9, November 6 2012,</w:t>
      </w:r>
    </w:p>
    <w:p w14:paraId="47CD6D73" w14:textId="77777777" w:rsidR="00974673" w:rsidRPr="00A10AE8" w:rsidRDefault="00974673" w:rsidP="0097467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Facilitating Leadership, 3-day Workshop, Montgomery College-Rockville</w:t>
      </w:r>
    </w:p>
    <w:p w14:paraId="2EECB044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Facilitative Leadership: Tapping the Power of Participation, Montgomery College, Rockville,</w:t>
      </w:r>
    </w:p>
    <w:p w14:paraId="4932F23A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The Importance of </w:t>
      </w:r>
      <w:r w:rsidR="002A2524" w:rsidRPr="00A10AE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ositive Attitude, February 14 2013, </w:t>
      </w:r>
    </w:p>
    <w:p w14:paraId="42836686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Globalization, directed by Professor Cooper, (2015),</w:t>
      </w:r>
    </w:p>
    <w:p w14:paraId="4600F926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LDI Cohort Application, Rockville, 23</w:t>
      </w:r>
      <w:r w:rsidRPr="00A10AE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Pr="00A10AE8">
        <w:rPr>
          <w:rFonts w:asciiTheme="minorHAnsi" w:hAnsiTheme="minorHAnsi" w:cstheme="minorHAnsi"/>
          <w:b/>
          <w:bCs/>
          <w:sz w:val="22"/>
          <w:szCs w:val="22"/>
        </w:rPr>
        <w:t>, July 13 2015</w:t>
      </w:r>
    </w:p>
    <w:p w14:paraId="2E62F1CF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 xml:space="preserve">Managers' Diversity Essentials Skill Kit (DESK) : Managing Micro-inequities and Workplace Bias Montgomery College, Rockville, </w:t>
      </w:r>
    </w:p>
    <w:p w14:paraId="24E36539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Managers' Diversity Essentials Skill Kit (DESK) : Diversity in the Workplace, Montgomery College, Rockville, February 14 2013,</w:t>
      </w:r>
    </w:p>
    <w:p w14:paraId="42AEF913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Positive Attitude: The Importance of, Montgomery College, Rockville,</w:t>
      </w:r>
    </w:p>
    <w:p w14:paraId="4D961EAD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Practical Strategies for Promoting Culturally Responsive Pedagogy in the Social Sciences Classroom, Montgomery College, Rockville, April 23 2013,</w:t>
      </w:r>
    </w:p>
    <w:p w14:paraId="1323A559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Presentation Savvy – Presenting with Power! , Montgomery College, Rockville, February 2-3 2015,</w:t>
      </w:r>
    </w:p>
    <w:p w14:paraId="598AFA48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Quality course Design, Rockville, July 8 2015.</w:t>
      </w:r>
    </w:p>
    <w:p w14:paraId="43B089C7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Spice up Power Point Presentation and Create an Interactive Experience for your Students, Rockville, July 27 2015.</w:t>
      </w:r>
    </w:p>
    <w:p w14:paraId="66A2672A" w14:textId="77777777" w:rsidR="00974673" w:rsidRPr="00A10AE8" w:rsidRDefault="00974673" w:rsidP="0097467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sz w:val="22"/>
          <w:szCs w:val="22"/>
        </w:rPr>
        <w:t>Unlocking the Power of Google, Montgomery College, Rockville</w:t>
      </w:r>
      <w:r w:rsidR="002A2524" w:rsidRPr="00A10AE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F5CA838" w14:textId="77777777" w:rsidR="00332F8A" w:rsidRPr="00A10AE8" w:rsidRDefault="00332F8A" w:rsidP="00FD2278">
      <w:pPr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20AE771D" w14:textId="77777777" w:rsidR="002F7065" w:rsidRPr="00A10AE8" w:rsidRDefault="002F7065" w:rsidP="00FD2278">
      <w:pPr>
        <w:spacing w:after="24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C-EDUCATION</w:t>
      </w:r>
    </w:p>
    <w:p w14:paraId="3A277561" w14:textId="2E6313AD" w:rsidR="002F7065" w:rsidRPr="00A10AE8" w:rsidRDefault="002F7065" w:rsidP="002C020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Ph</w:t>
      </w:r>
      <w:r w:rsidR="00113B0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="00113B0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FE6BB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Dissertation</w:t>
      </w:r>
      <w:r w:rsidR="0028059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prepare</w:t>
      </w:r>
      <w:r w:rsidR="00594D6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="0028059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under Dissertation Advisory Board</w:t>
      </w:r>
      <w:r w:rsidR="00FE6BB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8059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at USCB, </w:t>
      </w:r>
      <w:r w:rsidR="00594D6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yet due to then existing political situations, </w:t>
      </w:r>
      <w:r w:rsidR="00FE6BB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submitted to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Political Science, Tehran University, 1985</w:t>
      </w:r>
      <w:r w:rsidR="002746D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Titled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 An Analytical Survey in the Pattern of Islamic Leadership in Twelver's Shiites of Islam</w:t>
      </w:r>
      <w:r w:rsidR="00264852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6CEE6ED" w14:textId="77777777" w:rsidR="002F7065" w:rsidRPr="00A10AE8" w:rsidRDefault="002F7065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A7DE007" w14:textId="77777777" w:rsidR="002F7065" w:rsidRPr="00A10AE8" w:rsidRDefault="00363417" w:rsidP="002C020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ABD in Political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Science, University of California, Santa Barbara, 1983</w:t>
      </w:r>
      <w:r w:rsidR="00264852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A081C6B" w14:textId="77777777" w:rsidR="002F7065" w:rsidRPr="00A10AE8" w:rsidRDefault="002F7065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3737B2" w14:textId="77777777" w:rsidR="002F7065" w:rsidRPr="00A10AE8" w:rsidRDefault="002F7065" w:rsidP="002C020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MA</w:t>
      </w:r>
      <w:r w:rsidR="00264852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program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Public Administration, California State University, Chico, 1978</w:t>
      </w:r>
      <w:r w:rsidR="00264852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Graduating Thesis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 Decision-making in Iran's Energy Sector</w:t>
      </w:r>
      <w:r w:rsidR="00E95BD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6560870C" w14:textId="77777777" w:rsidR="002F7065" w:rsidRPr="00A10AE8" w:rsidRDefault="002F7065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329B9F7" w14:textId="77777777" w:rsidR="002F7065" w:rsidRPr="00A10AE8" w:rsidRDefault="002F7065" w:rsidP="002C020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MA, Political Science, Tehran College, 1976, </w:t>
      </w:r>
      <w:r w:rsidR="003D10E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Structural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Conflicts </w:t>
      </w:r>
      <w:r w:rsidR="00E95BD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 Mutual Cooperation </w:t>
      </w:r>
      <w:r w:rsidR="003D10E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Persian</w:t>
      </w:r>
      <w:r w:rsidR="00DA3E3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Arab countries of the </w:t>
      </w:r>
      <w:r w:rsidR="00FE6BB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(Persian) </w:t>
      </w:r>
      <w:r w:rsidR="00445F4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Gulf.</w:t>
      </w:r>
    </w:p>
    <w:p w14:paraId="32D01412" w14:textId="77777777" w:rsidR="002F7065" w:rsidRPr="00A10AE8" w:rsidRDefault="002F7065" w:rsidP="00FD2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9EBA1F" w14:textId="77777777" w:rsidR="002A31D4" w:rsidRPr="00A10AE8" w:rsidRDefault="002A31D4" w:rsidP="00616669">
      <w:pPr>
        <w:keepNext/>
        <w:ind w:right="720"/>
        <w:rPr>
          <w:rFonts w:asciiTheme="minorHAnsi" w:hAnsiTheme="minorHAnsi" w:cstheme="minorHAnsi"/>
          <w:color w:val="000000" w:themeColor="text1"/>
        </w:rPr>
      </w:pPr>
    </w:p>
    <w:p w14:paraId="2B573152" w14:textId="77777777" w:rsidR="002F7065" w:rsidRPr="00A10AE8" w:rsidRDefault="00332F8A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D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-COURSES TAUGHT</w:t>
      </w:r>
      <w:r w:rsidR="00CE123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B0BEC95" w14:textId="77777777" w:rsidR="002F7065" w:rsidRPr="00A10AE8" w:rsidRDefault="002F7065" w:rsidP="00FD227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7FE925" w14:textId="5AC38602" w:rsidR="002F7065" w:rsidRPr="00A10AE8" w:rsidRDefault="002F7065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1-Graduate </w:t>
      </w:r>
      <w:r w:rsidR="00C4166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Courses</w:t>
      </w:r>
      <w:r w:rsidR="00113B0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(Ph.D. &amp; MA levels)</w:t>
      </w:r>
      <w:r w:rsidR="00C4166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, Seminars and </w:t>
      </w:r>
      <w:r w:rsidR="0091338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Research </w:t>
      </w:r>
      <w:r w:rsidR="00C4166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Worksh</w:t>
      </w:r>
      <w:r w:rsidR="0091338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o</w:t>
      </w:r>
      <w:r w:rsidR="00C4166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ps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6951A368" w14:textId="4DC2DD30" w:rsidR="007663DF" w:rsidRDefault="00DB5F89" w:rsidP="00451C7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Modern Political T</w:t>
      </w:r>
      <w:r w:rsidR="009656E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heor</w:t>
      </w:r>
      <w:r w:rsidR="0073028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ies,</w:t>
      </w:r>
    </w:p>
    <w:p w14:paraId="3C8B328A" w14:textId="77777777" w:rsidR="00A573E0" w:rsidRPr="00A10AE8" w:rsidRDefault="00A573E0" w:rsidP="00A573E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heories of Political Development, </w:t>
      </w:r>
    </w:p>
    <w:p w14:paraId="7BF6C02B" w14:textId="28BAA82B" w:rsidR="00910D3D" w:rsidRDefault="00910D3D" w:rsidP="00910D3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Seminar on</w:t>
      </w:r>
      <w:r w:rsidR="00DD4987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Iranian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D4987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Socio-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Political </w:t>
      </w:r>
      <w:r w:rsidR="00DD4987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Evolutions</w:t>
      </w:r>
      <w:r w:rsidR="00451C72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</w:p>
    <w:p w14:paraId="69B422C5" w14:textId="77777777" w:rsidR="00941C7C" w:rsidRPr="00A10AE8" w:rsidRDefault="00941C7C" w:rsidP="00941C7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Seminar on Iranian &amp; Islamic Political Thoughts,</w:t>
      </w:r>
    </w:p>
    <w:p w14:paraId="3EA6C099" w14:textId="77777777" w:rsidR="00941C7C" w:rsidRPr="00A10AE8" w:rsidRDefault="00941C7C" w:rsidP="00941C7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Socio-cultural Obstacles Obstructing Modernity in Iran.  </w:t>
      </w:r>
    </w:p>
    <w:p w14:paraId="27610FE8" w14:textId="60E7114D" w:rsidR="00A573E0" w:rsidRPr="00941C7C" w:rsidRDefault="00A573E0" w:rsidP="00941C7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41C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Theories of International Relations: Alternative Paradigms,</w:t>
      </w:r>
    </w:p>
    <w:p w14:paraId="51ABF8FE" w14:textId="77777777" w:rsidR="00A573E0" w:rsidRPr="00A10AE8" w:rsidRDefault="00A573E0" w:rsidP="00A573E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Theories of International Relations: Alternative Paradigms,</w:t>
      </w:r>
    </w:p>
    <w:p w14:paraId="6564C27E" w14:textId="321406A7" w:rsidR="00AA2B05" w:rsidRPr="00A10AE8" w:rsidRDefault="00451C72" w:rsidP="00451C7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Seminar on </w:t>
      </w:r>
      <w:r w:rsidR="00D8035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Iran’s Foreign Policy toward the South Countries, since 1945</w:t>
      </w:r>
      <w:r w:rsidR="00594D6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30A6340C" w14:textId="66D0FC1A" w:rsidR="0037762C" w:rsidRPr="00A10AE8" w:rsidRDefault="00AA2B05" w:rsidP="00451C7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Iran’s Foreign Relations with </w:t>
      </w:r>
      <w:r w:rsidR="0073028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reat Powers</w:t>
      </w:r>
      <w:r w:rsidR="00594D6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</w:p>
    <w:p w14:paraId="21E169B9" w14:textId="77777777" w:rsidR="002F7065" w:rsidRPr="00A10AE8" w:rsidRDefault="002F7065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2-Undergraduate </w:t>
      </w:r>
      <w:r w:rsidR="00C4166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Courses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:</w:t>
      </w:r>
    </w:p>
    <w:p w14:paraId="220F9EBF" w14:textId="77777777" w:rsidR="000E2FAF" w:rsidRPr="00A10AE8" w:rsidRDefault="000E2FAF" w:rsidP="000E2FA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Introduction to Political Science, </w:t>
      </w:r>
    </w:p>
    <w:p w14:paraId="668B717C" w14:textId="68526C99" w:rsidR="00A10AE8" w:rsidRDefault="00A10AE8" w:rsidP="00A10A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Comparative Politics &amp; Government, </w:t>
      </w:r>
    </w:p>
    <w:p w14:paraId="5FA19A39" w14:textId="5EB4EB98" w:rsidR="00FE72C5" w:rsidRPr="00A10AE8" w:rsidRDefault="00FE72C5" w:rsidP="005B5C6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Developing Nations,</w:t>
      </w:r>
      <w:r w:rsidR="007904E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</w:p>
    <w:p w14:paraId="577D9ACC" w14:textId="7FCCA3A1" w:rsidR="00E8359F" w:rsidRDefault="00E8359F" w:rsidP="005B5C6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Iran’s Socio-Political Evolutions, during Qajar, Pahlavi Dynasties and in Post-Revolution,</w:t>
      </w:r>
    </w:p>
    <w:p w14:paraId="02250189" w14:textId="77777777" w:rsidR="00A10AE8" w:rsidRPr="00A10AE8" w:rsidRDefault="00A10AE8" w:rsidP="00A10A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Models of Political Development: Challenges and Opportunities in Iran,</w:t>
      </w:r>
    </w:p>
    <w:p w14:paraId="55A66980" w14:textId="47718157" w:rsidR="00FE72C5" w:rsidRPr="00A10AE8" w:rsidRDefault="00FE72C5" w:rsidP="009656E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Foreign Policy: Theory and Practice of International Relations,</w:t>
      </w:r>
    </w:p>
    <w:p w14:paraId="687BD1FA" w14:textId="0E2F83AC" w:rsidR="00E8359F" w:rsidRPr="00A10AE8" w:rsidRDefault="00E8359F" w:rsidP="009656E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Iran’s Foreign Policy,</w:t>
      </w:r>
    </w:p>
    <w:p w14:paraId="6C2A49CF" w14:textId="46312655" w:rsidR="0063369B" w:rsidRPr="00A10AE8" w:rsidRDefault="002F7065" w:rsidP="00A10A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Introduction to International Relations</w:t>
      </w:r>
      <w:r w:rsidR="000E2F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7904E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18ADD7BA" w14:textId="77777777" w:rsidR="00FE72C5" w:rsidRPr="00A10AE8" w:rsidRDefault="00FE72C5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39C366" w14:textId="77777777" w:rsidR="000D4FA9" w:rsidRPr="00A10AE8" w:rsidRDefault="000D4FA9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230A0F2D" w14:textId="4A14D72D" w:rsidR="002F7065" w:rsidRPr="00A10AE8" w:rsidRDefault="00332F8A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-PUBLICATIONS:</w:t>
      </w:r>
    </w:p>
    <w:p w14:paraId="53F4F322" w14:textId="77777777" w:rsidR="002F7065" w:rsidRPr="00A10AE8" w:rsidRDefault="002F7065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77204B9F" w14:textId="221076CF" w:rsidR="002278E8" w:rsidRPr="00A10AE8" w:rsidRDefault="00332F8A" w:rsidP="000D4FA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E.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1-Selected English Journal Articles and Book Chapters </w:t>
      </w:r>
      <w:r w:rsidR="000D4FA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(</w:t>
      </w:r>
      <w:r w:rsidR="0073028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from </w:t>
      </w:r>
      <w:r w:rsidR="00A8756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a total of </w:t>
      </w:r>
      <w:r w:rsidR="000D4FA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</w:t>
      </w:r>
      <w:r w:rsidR="0073028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37</w:t>
      </w:r>
      <w:r w:rsidR="00A8756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English &amp; Farsi</w:t>
      </w:r>
      <w:r w:rsidR="000D4FA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)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2D01FEA9" w14:textId="08203D39" w:rsidR="002278E8" w:rsidRPr="00A10AE8" w:rsidRDefault="002278E8" w:rsidP="002278E8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clear" w:pos="10992"/>
          <w:tab w:val="left" w:pos="-97"/>
          <w:tab w:val="left" w:pos="9743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“The Adverse Impacts of Democratization of the Region on Political Elites in Iran,”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Los Angeles: UCLA, </w:t>
      </w:r>
      <w:r w:rsidR="0088084D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Editor, Steve Spiegel,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forthcoming</w:t>
      </w:r>
      <w:r w:rsidR="0088084D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.</w:t>
      </w:r>
    </w:p>
    <w:p w14:paraId="40936273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“Iran’s Two Tier Foreign Policy,” </w:t>
      </w:r>
      <w:r w:rsidR="002278E8" w:rsidRPr="00A10AE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bidi="fa-IR"/>
        </w:rPr>
        <w:t>Iranian Review of Foreign Affairs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, 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Vol. 1, Summer 2010.</w:t>
      </w:r>
    </w:p>
    <w:p w14:paraId="7134B36F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“Islamic Republic’s Foreign Policy towards US: Surrealist Game-Strategic Gains,</w:t>
      </w:r>
      <w:r w:rsidR="002278E8" w:rsidRPr="00A10AE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 w:bidi="fa-IR"/>
        </w:rPr>
        <w:t xml:space="preserve">” </w:t>
      </w:r>
      <w:r w:rsidR="002278E8" w:rsidRPr="00A10AE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  <w:t>Cultural Journal of The Foundation Three Cultures of the Mediterranean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, 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Spain, Winter 2009. </w:t>
      </w:r>
    </w:p>
    <w:p w14:paraId="0DD4AB7A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“Globalization and the Historical Precedence for Current reaction in Iran,” International Politics, 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Vol. II: 3 (Spring 2009):7-23.</w:t>
      </w:r>
    </w:p>
    <w:p w14:paraId="32C32E6E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“Culture and Range of Options in Iran’s international politics, “The Iranian Revolution at 30, Washington D.C.: 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Middle East Institute, 2009, see at www.mei.edu</w:t>
      </w:r>
    </w:p>
    <w:p w14:paraId="04D8F3E7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Globalization and Historical Precedence for Current Reactions in Iran,” International Politics, I; 2,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(Summer and Autumn  2008.)</w:t>
      </w:r>
    </w:p>
    <w:p w14:paraId="12119267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“Culture and Range of Options in Iran’s International Politics, “The Iranian Revolution at 30, Washington D.C.: Middle East Institute, 2009, see at www.mei.edu</w:t>
      </w:r>
    </w:p>
    <w:p w14:paraId="472A36B6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Globalization and Historical Precedence for Current Reactions in Iran,” International Politics, I; 2,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(Summer and Autumn  2008.)</w:t>
      </w:r>
    </w:p>
    <w:p w14:paraId="3981ADEC" w14:textId="77777777" w:rsidR="002278E8" w:rsidRPr="00A10AE8" w:rsidRDefault="002278E8" w:rsidP="002278E8">
      <w:pPr>
        <w:pStyle w:val="BodyText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“Democratization Initiative and Its Adverse Impacts over Iranian Politics, The Prospects of Stability in the Middle East,”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Turkey: Yıldız- Beşiktaş 2007.</w:t>
      </w:r>
    </w:p>
    <w:p w14:paraId="3EFA0D5A" w14:textId="77777777" w:rsidR="002278E8" w:rsidRPr="00A10AE8" w:rsidRDefault="002278E8" w:rsidP="002278E8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“Regional Integration and Globalization in Caspian Basin Beyond primordial monologue,” Social, Political and Economic Transition in Turkish Republic of Central Asia, </w:t>
      </w:r>
      <w:r w:rsidR="00DB5F8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Kocaeli, Turkey: Kojaeili Municipality, 2007.</w:t>
      </w:r>
    </w:p>
    <w:p w14:paraId="19DF0EA3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“Iran’s Assertiveness in Maintaining Its Peaceful Nuclear Technology,” Perceptions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 X: 3, (Autumn 2005.)</w:t>
      </w:r>
    </w:p>
    <w:p w14:paraId="1D414DFF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“Democracy at Bay: The Double Face of Janus in the 5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Republic Undeclared High Security Alert in the Religious Democracy”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(Athens: September 22-25 2005.)</w:t>
      </w:r>
    </w:p>
    <w:p w14:paraId="6D59EDC0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  <w:rtl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“Iran’s Double-Edged Foreign Policy,” Discourse, 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VII.: 1, (Summer 2005.)</w:t>
      </w:r>
    </w:p>
    <w:p w14:paraId="2E02CED8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“Factional Politics in Iran,”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Middle East Journal, Vol.: 57:1 (Winter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  <w:rtl/>
        </w:rPr>
        <w:t>: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2003.)</w:t>
      </w:r>
    </w:p>
    <w:p w14:paraId="3CC6041E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“The Landscape of Factional Politics in Iran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,” Perspective, (Washington DC: The Middle East Institute, August  2002.)</w:t>
      </w:r>
    </w:p>
    <w:p w14:paraId="1398CFF6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Political Consequences of Globalization for Foreign Strategy-Making,” Discourse, </w:t>
      </w:r>
      <w:smartTag w:uri="urn:schemas-microsoft-com:office:smarttags" w:element="stockticker">
        <w:r w:rsidR="002278E8" w:rsidRPr="00A10AE8">
          <w:rPr>
            <w:rFonts w:asciiTheme="minorHAnsi" w:hAnsiTheme="minorHAnsi" w:cstheme="minorHAnsi"/>
            <w:color w:val="000000" w:themeColor="text1"/>
            <w:sz w:val="22"/>
            <w:szCs w:val="22"/>
          </w:rPr>
          <w:t>III</w:t>
        </w:r>
      </w:smartTag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: 4, (Spring 2002.)</w:t>
      </w:r>
    </w:p>
    <w:p w14:paraId="686EDAC5" w14:textId="77777777" w:rsidR="002278E8" w:rsidRPr="00A10AE8" w:rsidRDefault="000D4FA9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“Cooperation Within Global Civilization and Coexistence of Diverse Cultures, Discourse, </w:t>
      </w:r>
      <w:smartTag w:uri="urn:schemas-microsoft-com:office:smarttags" w:element="stockticker">
        <w:r w:rsidR="002278E8" w:rsidRPr="00A10AE8">
          <w:rPr>
            <w:rFonts w:asciiTheme="minorHAnsi" w:hAnsiTheme="minorHAnsi" w:cstheme="minorHAnsi"/>
            <w:color w:val="000000" w:themeColor="text1"/>
            <w:sz w:val="22"/>
            <w:szCs w:val="22"/>
          </w:rPr>
          <w:t>III.</w:t>
        </w:r>
      </w:smartTag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: 1, (Summer 2001.)</w:t>
      </w:r>
    </w:p>
    <w:p w14:paraId="7FCB9F90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"Caucasia: Democratic Development and Identity Crisis,"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Amu Darya 4:3 (Fall 1999)</w:t>
      </w:r>
    </w:p>
    <w:p w14:paraId="41B55C03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  <w:rtl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"Imperatives of Regional Cooperation: Iran, Peace, and Economic Development in Central Asia,"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S.M. Rahman, ed., Regional Cooperation for Peace and Development (Pakistan: FRIENDS, 1998)</w:t>
      </w:r>
    </w:p>
    <w:p w14:paraId="6597ACF0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“Iran’s Foreign Policy in Post-Cold War Era,”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Iranian Perspective on the Iran-Iraq War,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ed.: Farhang Rajaee, (Gainsville: University Press of Florida, 1997.)</w:t>
      </w:r>
    </w:p>
    <w:p w14:paraId="06D268D4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"Crisis and the Structure of Conflicts in Central Asia the Caucasus,"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Amu Darya 2:1 (Spring-Summer 1997).</w:t>
      </w:r>
    </w:p>
    <w:p w14:paraId="510C473C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"The National Identity Crisis in Central Asia and the Caucasus,"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Iranian Journal of International Affairs 2:3-4 (Fall-Winter 1994-95)</w:t>
      </w:r>
    </w:p>
    <w:p w14:paraId="5F15A7CE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"The Indian Ocean and Iran's Maritime Interests in the New Global Order,"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Indian Ocean Security and Stability in the Post Cold War Era: Proceedings of the International Seminar on Indian Ocean held at Islamabad, April 1994 (Islamabad: The Directorate of Naval Educational Services, Navy Headquarters,1995).</w:t>
      </w:r>
    </w:p>
    <w:p w14:paraId="5CD36FF6" w14:textId="77777777" w:rsidR="002278E8" w:rsidRPr="00A10AE8" w:rsidRDefault="002278E8" w:rsidP="002278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"Ayatollah Khomeini's Concept of Rightful Government,"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Hussein Mutalib and Taj ul-Islam Hashmi, eds., Islam, Muslims, and the Modern State (New York: St. Martin's Press, 1994).</w:t>
      </w:r>
    </w:p>
    <w:p w14:paraId="367B2050" w14:textId="77777777" w:rsidR="002278E8" w:rsidRPr="00A10AE8" w:rsidRDefault="002278E8" w:rsidP="002278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"The Persian Gulf Security Alliance,"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The Iranian Journal of Foreign Affairs 3:1 (Spring 1991).</w:t>
      </w:r>
    </w:p>
    <w:p w14:paraId="2C935EC7" w14:textId="77777777" w:rsidR="002278E8" w:rsidRPr="00A10AE8" w:rsidRDefault="002278E8" w:rsidP="002278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"Extending Participation and Political Decay in the Third World,"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Iranian Journal of International Affairs 2:4 (1990-91).</w:t>
      </w:r>
    </w:p>
    <w:p w14:paraId="2CA7B73C" w14:textId="77777777" w:rsidR="002278E8" w:rsidRPr="00A10AE8" w:rsidRDefault="002278E8" w:rsidP="002278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"Is Consociational Politics a Viable Development Approach to the Third World,"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Iranian Journal of International Affairs 1:2-3 (Summer-Fall 1989).</w:t>
      </w:r>
    </w:p>
    <w:p w14:paraId="392D4274" w14:textId="77777777" w:rsidR="002278E8" w:rsidRPr="00A10AE8" w:rsidRDefault="002278E8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</w:pPr>
    </w:p>
    <w:p w14:paraId="185B24D3" w14:textId="13925F87" w:rsidR="002F7065" w:rsidRPr="00A10AE8" w:rsidRDefault="00332F8A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E.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-Books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in Persian</w:t>
      </w:r>
      <w:r w:rsidR="008564A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363417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(titles translated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to English</w:t>
      </w:r>
      <w:r w:rsidR="00363417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)</w:t>
      </w:r>
    </w:p>
    <w:p w14:paraId="7BA06D78" w14:textId="77777777" w:rsidR="000D4FA9" w:rsidRPr="00A10AE8" w:rsidRDefault="000D4FA9" w:rsidP="009656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Globalization and Iran: a</w:t>
      </w:r>
      <w:r w:rsidR="009656E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contextual na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rra</w:t>
      </w:r>
      <w:r w:rsidR="009656E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ive,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(Tehran: Center for Globalization, affiliated to President Office)</w:t>
      </w:r>
    </w:p>
    <w:p w14:paraId="549484FC" w14:textId="77777777" w:rsidR="009656ED" w:rsidRPr="00A10AE8" w:rsidRDefault="00E655EC" w:rsidP="002278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</w:t>
      </w:r>
      <w:r w:rsidR="00CB404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</w:t>
      </w:r>
      <w:r w:rsidR="00CB404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De/</w:t>
      </w:r>
      <w:r w:rsidR="00262BE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onstruction: A </w:t>
      </w:r>
      <w:r w:rsidR="00E5452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Narrative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of Iranian </w:t>
      </w:r>
      <w:r w:rsidR="00E5452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erspective on Theor</w:t>
      </w:r>
      <w:r w:rsidR="0058694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y-b</w:t>
      </w:r>
      <w:r w:rsidR="00445F4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58694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ilding</w:t>
      </w:r>
      <w:r w:rsidR="00363417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(</w:t>
      </w:r>
      <w:r w:rsidR="00363417" w:rsidRPr="00A10AE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still</w:t>
      </w:r>
      <w:r w:rsidR="00363417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8A744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A7440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53FA1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ending</w:t>
      </w:r>
      <w:r w:rsidR="00E53FA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A7440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in the process of screening by</w:t>
      </w:r>
      <w:r w:rsidR="008A744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A7440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Ministry of Guidance.</w:t>
      </w:r>
    </w:p>
    <w:p w14:paraId="60BEA311" w14:textId="77777777" w:rsidR="002F7065" w:rsidRPr="00A10AE8" w:rsidRDefault="009656ED" w:rsidP="009656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Modern Political Theories(2012), 3rd edition, Tehran: Mizan..</w:t>
      </w:r>
      <w:r w:rsidR="008A744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C82B61F" w14:textId="77777777" w:rsidR="002278E8" w:rsidRPr="00A10AE8" w:rsidRDefault="00942C72" w:rsidP="009656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Introduction to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 World Politics</w:t>
      </w:r>
      <w:r w:rsidR="009656E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9656ED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2011</w:t>
      </w:r>
      <w:r w:rsidR="009656E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Tehran: Mizan. </w:t>
      </w:r>
    </w:p>
    <w:p w14:paraId="0D9168CE" w14:textId="77777777" w:rsidR="009656ED" w:rsidRPr="00A10AE8" w:rsidRDefault="00363417" w:rsidP="009656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Introduction</w:t>
      </w:r>
      <w:r w:rsidR="00B511B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 Politics in the </w:t>
      </w:r>
      <w:r w:rsidR="00FE6BB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Cosmopolitan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Glo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ba/lo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alized</w:t>
      </w:r>
      <w:r w:rsidR="008564A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World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1E6E5A64" w14:textId="77777777" w:rsidR="002F7065" w:rsidRPr="00A10AE8" w:rsidRDefault="009656ED" w:rsidP="009656ED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2012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Tehran: Mizan Publishers</w:t>
      </w:r>
      <w:r w:rsidR="008A7440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64A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A8E609C" w14:textId="77777777" w:rsidR="002F7065" w:rsidRPr="00A10AE8" w:rsidRDefault="002F7065" w:rsidP="002278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Conceptual Framework of Iran’s Foreign Policy, 3 Volumes: (1)Pathology, (2)National Capabilities and Structural Restrictions, and (3) Imperatives</w:t>
      </w:r>
      <w:r w:rsidR="00CB404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Tehran: 1-Center for Strategic Research, 2-3 University of Tehran, </w:t>
      </w:r>
      <w:r w:rsidR="00AA6621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A7440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till pending 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the process of </w:t>
      </w:r>
      <w:r w:rsidR="008A7440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screening in the Ministry of Guidance.</w:t>
      </w:r>
    </w:p>
    <w:p w14:paraId="131CEF94" w14:textId="77777777" w:rsidR="002F7065" w:rsidRPr="00A10AE8" w:rsidRDefault="00FD2278" w:rsidP="009656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Fifteen</w:t>
      </w:r>
      <w:r w:rsidR="00CB404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Models of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Modernization and Transformation in 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Cosmopolitan Global</w:t>
      </w:r>
      <w:r w:rsidR="00CB404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</w:t>
      </w:r>
      <w:r w:rsidR="008A744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alized </w:t>
      </w:r>
      <w:r w:rsidR="00DA3E3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World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Order</w:t>
      </w:r>
      <w:r w:rsidR="009656E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9656ED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 2013</w:t>
      </w:r>
      <w:r w:rsidR="009656E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CB4043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A7440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ed.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Tehran: Ghoomes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81FCF5D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Iran’s Foreign Policy: Theoretical Construct and Practical Approach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2005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AA662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Tehran: 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Mizan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7631161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International Theory in a </w:t>
      </w:r>
      <w:r w:rsidR="008A744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="00FE6BB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osmopolitan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Glo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bal</w:t>
      </w:r>
      <w:r w:rsidR="00CB404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</w:t>
      </w:r>
      <w:r w:rsidR="008A744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lized International Politics</w:t>
      </w:r>
      <w:r w:rsidR="00AA6621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(2005, Revised 2010)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Tehran: 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IPIS</w:t>
      </w:r>
      <w:r w:rsidR="00AA6621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E9E93FA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Security Dilemma and New Security Challenges of the North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2004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AA662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="00CB4043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ran: IPIS,. </w:t>
      </w:r>
    </w:p>
    <w:p w14:paraId="749F9A36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Structural Conflicts in the </w:t>
      </w:r>
      <w:r w:rsidR="00E53FA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Persian</w:t>
      </w:r>
      <w:r w:rsidR="00E53FA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Gulf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2003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AA662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Tehran: Center for Middle Eastern Strategic Studies</w:t>
      </w:r>
      <w:r w:rsidR="00AA6621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9EBF2E5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Iraq's Politics: Structures and Processes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1999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AA662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Tehran: Center for Publishing Islamic Documents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6EAA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BD1F69C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 Introduction to the </w:t>
      </w:r>
      <w:r w:rsidR="00A714C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Cosmopolitan World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Politics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1999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A6621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Tehran: </w:t>
      </w:r>
      <w:r w:rsidR="003D6EAA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Mizan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EE9A16" w14:textId="77777777" w:rsidR="002F7065" w:rsidRPr="00A10AE8" w:rsidRDefault="002F7065" w:rsidP="002278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Modernity and Modern Political Theories</w:t>
      </w:r>
      <w:r w:rsidR="003D6EAA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Tehran: </w:t>
      </w:r>
      <w:r w:rsidR="003D6EAA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Mizan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 1999.</w:t>
      </w:r>
    </w:p>
    <w:p w14:paraId="7C9A088B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Theory-Building in International Politics: Principles and Paradigms of Thought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1997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AA6621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Tehran: 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Samt</w:t>
      </w:r>
      <w:r w:rsidR="003D6EAA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46B26F" w14:textId="77777777" w:rsidR="0043232C" w:rsidRPr="00A10AE8" w:rsidRDefault="002F7065" w:rsidP="002278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Principles and Models of Decision-Making in Foreign Policy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1994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AA662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Tehran: IPIS.</w:t>
      </w:r>
    </w:p>
    <w:p w14:paraId="7F382290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Different Theories about Modernization and Political Transformation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1988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CB404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Tehran: Safir.</w:t>
      </w:r>
    </w:p>
    <w:p w14:paraId="2792F124" w14:textId="77777777" w:rsidR="002F7065" w:rsidRPr="00A10AE8" w:rsidRDefault="002F7065" w:rsidP="0043232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Inter</w:t>
      </w:r>
      <w:r w:rsidR="0087143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ational Theories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1989.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Tehran: 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Safir. </w:t>
      </w:r>
    </w:p>
    <w:p w14:paraId="4B39AB40" w14:textId="77777777" w:rsidR="002F7065" w:rsidRPr="00A10AE8" w:rsidRDefault="002F7065" w:rsidP="00FD2278">
      <w:pPr>
        <w:bidi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rtl/>
          <w:lang w:bidi="fa-IR"/>
        </w:rPr>
      </w:pPr>
    </w:p>
    <w:p w14:paraId="7E6B806D" w14:textId="7338D069" w:rsidR="002F7065" w:rsidRPr="00A10AE8" w:rsidRDefault="00332F8A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E.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3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-</w:t>
      </w:r>
      <w:r w:rsidR="00E44B2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Most Recent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Papers </w:t>
      </w:r>
      <w:r w:rsidR="0087164A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in Persian</w:t>
      </w:r>
      <w:r w:rsidR="004323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2007-20</w:t>
      </w:r>
      <w:r w:rsidR="007F665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1</w:t>
      </w:r>
      <w:r w:rsidR="00F45DA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9</w:t>
      </w:r>
      <w:r w:rsidR="008564A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 selected</w:t>
      </w:r>
      <w:r w:rsidR="00151A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 </w:t>
      </w:r>
      <w:r w:rsidR="007F665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from </w:t>
      </w:r>
      <w:r w:rsidR="008564A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a </w:t>
      </w:r>
      <w:r w:rsidR="00151A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total </w:t>
      </w:r>
      <w:r w:rsidR="008564A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of </w:t>
      </w:r>
      <w:r w:rsidR="00151A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1</w:t>
      </w:r>
      <w:r w:rsidR="007F665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5</w:t>
      </w:r>
      <w:r w:rsidR="00FA2EC7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2</w:t>
      </w:r>
      <w:r w:rsidR="008564A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 xml:space="preserve">- </w:t>
      </w:r>
      <w:r w:rsidR="00F803AF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(</w:t>
      </w:r>
      <w:r w:rsidR="008564A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Titles translated to English</w:t>
      </w:r>
      <w:r w:rsidR="00151A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  <w:t>)</w:t>
      </w:r>
    </w:p>
    <w:p w14:paraId="62678920" w14:textId="77777777" w:rsidR="00AE03C3" w:rsidRPr="00A10AE8" w:rsidRDefault="00AE03C3" w:rsidP="00AE03C3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clear" w:pos="10992"/>
          <w:tab w:val="left" w:pos="-97"/>
          <w:tab w:val="left" w:pos="9743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Role of Universities in Political Development of Iran: An Academic Perspective for Colleagues and Students of Political Science &amp;  International relations, to be published, </w:t>
      </w:r>
    </w:p>
    <w:p w14:paraId="39048045" w14:textId="77777777" w:rsidR="00AE03C3" w:rsidRPr="00A10AE8" w:rsidRDefault="00AE03C3" w:rsidP="00AE03C3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clear" w:pos="10992"/>
          <w:tab w:val="left" w:pos="-97"/>
          <w:tab w:val="left" w:pos="9743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“The Passage of Modern Scientific Empowerment &amp; Iranian Sense of Freedom &amp; Dignity, ed. Abolfazl Delavari,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Collections in Honoring Professor Mohammad Razavi, April 2019.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5A033EB" w14:textId="77777777" w:rsidR="00AE03C3" w:rsidRPr="00A10AE8" w:rsidRDefault="00AE03C3" w:rsidP="00FD227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bidi="fa-IR"/>
        </w:rPr>
      </w:pPr>
    </w:p>
    <w:p w14:paraId="7D2ACF0E" w14:textId="77777777" w:rsidR="00C65844" w:rsidRPr="00A10AE8" w:rsidRDefault="00C65844" w:rsidP="00C6584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“Good Governance in Iran: The required modern empowerment of citizens and its modification by moral culture of Iran,” December 2018, to be publishe.</w:t>
      </w:r>
    </w:p>
    <w:p w14:paraId="6E5636DB" w14:textId="77777777" w:rsidR="000D4FA9" w:rsidRPr="00A10AE8" w:rsidRDefault="0043232C" w:rsidP="0043232C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36</w:t>
      </w:r>
      <w:r w:rsidR="000D4FA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articles </w:t>
      </w:r>
      <w:r w:rsidR="00B13B4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as regards to Iran’s domestic and intenational politics, published </w:t>
      </w:r>
      <w:r w:rsidR="000D4FA9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 Monthly and Weekly Persian</w:t>
      </w:r>
      <w:r w:rsidR="00B13B4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Journals </w:t>
      </w:r>
      <w:r w:rsidR="006A3DC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B13B4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Such as Seda, Mehrnameh, Gofteman </w:t>
      </w:r>
      <w:r w:rsidR="00C6584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&amp; Gogtegoo</w:t>
      </w:r>
      <w:r w:rsidR="00B13B4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…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13B4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)since 2012, </w:t>
      </w:r>
    </w:p>
    <w:p w14:paraId="7C83699D" w14:textId="77777777" w:rsidR="00D13404" w:rsidRPr="00A10AE8" w:rsidRDefault="00D13404" w:rsidP="002278E8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“Ferdowsi‘s Narrative of Iranian Institution of Mythological Kingdom of Kiani‘s,”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International Relations and Diplomacy 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(ISSN2328-2134), 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under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publi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cation.</w:t>
      </w:r>
    </w:p>
    <w:p w14:paraId="5877A831" w14:textId="77777777" w:rsidR="0042305E" w:rsidRPr="00A10AE8" w:rsidRDefault="000D4FA9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4230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“Calling for Democracy, Antagonist Existential, and Reproduction of Undemocratic Structure in Iran,” Farsi original, in Contemporary </w:t>
      </w:r>
      <w:r w:rsidR="008A7DD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S</w:t>
      </w:r>
      <w:r w:rsidR="004230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ocial Discourses, eds.: Kavian Sadeghzadeh Milani and </w:t>
      </w:r>
      <w:r w:rsidR="008A7DD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A</w:t>
      </w:r>
      <w:r w:rsidR="004230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ram Hessami, </w:t>
      </w:r>
      <w:r w:rsidR="008A7DD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United States of America: Bonyad Farhangi Ham-zaban, August 2012, pp.453-491.</w:t>
      </w:r>
    </w:p>
    <w:p w14:paraId="017C38E5" w14:textId="77777777" w:rsidR="002F7065" w:rsidRPr="00A10AE8" w:rsidRDefault="002F7065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-“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Orientalists</w:t>
      </w:r>
      <w:r w:rsidR="004230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’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Readings of Ancient Iran Revisited</w:t>
      </w:r>
      <w:r w:rsidR="00CB4043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>,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Center for Social and Cultural Studies</w:t>
      </w:r>
      <w:r w:rsidRPr="00A10A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  <w:t xml:space="preserve">,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forthcoming</w:t>
      </w:r>
      <w:r w:rsidRPr="00A10A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  <w:t>.</w:t>
      </w:r>
    </w:p>
    <w:p w14:paraId="159F5B8C" w14:textId="77777777" w:rsidR="002F7065" w:rsidRPr="00A10AE8" w:rsidRDefault="002F7065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The Perspective of Contemporary Iranian’s Reading of </w:t>
      </w:r>
      <w:r w:rsidR="005113D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A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ncient Iran Revisited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Center </w:t>
      </w:r>
      <w:r w:rsidR="00363417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for Social and Cultural Studies</w:t>
      </w:r>
      <w:r w:rsidRPr="00A10A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  <w:t xml:space="preserve">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forthcoming.</w:t>
      </w:r>
      <w:r w:rsidRPr="00A10A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  <w:t xml:space="preserve"> </w:t>
      </w:r>
    </w:p>
    <w:p w14:paraId="1D87BFBD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“Political Legitimacy in the Ancient Iranians’ Perspective/</w:t>
      </w:r>
      <w:r w:rsidR="002F7065" w:rsidRPr="00A10A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Center for Social and Cultural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Studies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forthcoming.</w:t>
      </w:r>
    </w:p>
    <w:p w14:paraId="7BD36546" w14:textId="77777777" w:rsidR="00DC252C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DC25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“20-year</w:t>
      </w:r>
      <w:r w:rsidR="007B5C9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DC25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Vision and Iran’s Foreign Policy: A Futurist Perspective to Study Scenarios in Iran-US   Relations</w:t>
      </w:r>
      <w:r w:rsidR="00DC252C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,</w:t>
      </w:r>
      <w:r w:rsidR="00DC252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“International Quarterly of Foreign Relations/ </w:t>
      </w:r>
      <w:r w:rsidR="00DC252C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faslnameh beinolmellali ravabete khareji, (Vol III; 9, Spring 1390/2011.)</w:t>
      </w:r>
    </w:p>
    <w:p w14:paraId="77E12C0B" w14:textId="77777777" w:rsidR="00BC1204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BC120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</w:t>
      </w:r>
      <w:r w:rsidR="004B5F2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Identity Crisis in Caspian Basin and A </w:t>
      </w:r>
      <w:r w:rsidR="00BC1204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Discursive </w:t>
      </w:r>
      <w:r w:rsidR="0087164A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Solution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,</w:t>
      </w:r>
      <w:r w:rsidR="0087164A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BC1204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25585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The Quarterly </w:t>
      </w:r>
      <w:r w:rsidR="00BC1204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Journal of Political Science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and International Relations,  </w:t>
      </w:r>
      <w:r w:rsidR="0025585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4B5F2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Vol.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4B5F2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IV: 8 </w:t>
      </w:r>
      <w:r w:rsidR="0025585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(</w:t>
      </w:r>
      <w:r w:rsidR="00BC1204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4B5F2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Summer </w:t>
      </w:r>
      <w:r w:rsidR="00E15659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BC1204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Spring 201</w:t>
      </w:r>
      <w:r w:rsidR="004B5F2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0</w:t>
      </w:r>
      <w:r w:rsidR="00BC1204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.)</w:t>
      </w:r>
    </w:p>
    <w:p w14:paraId="1463A31A" w14:textId="77777777" w:rsidR="00281223" w:rsidRPr="00A10AE8" w:rsidRDefault="00281223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-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Regional Integration in </w:t>
      </w:r>
      <w:r w:rsidR="00E95BD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Iran’s Foreign P</w:t>
      </w:r>
      <w:r w:rsidR="005665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olicy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,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“International Quarterly of Foreign Relations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, Vol</w:t>
      </w:r>
      <w:r w:rsidR="001C1CD8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.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I</w:t>
      </w:r>
      <w:r w:rsidR="0056655E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I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: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56655E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5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(Spring </w:t>
      </w:r>
      <w:r w:rsidR="0056655E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2010.)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,</w:t>
      </w:r>
    </w:p>
    <w:p w14:paraId="4D74CEB9" w14:textId="77777777" w:rsidR="001C1CD8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1C1CD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</w:t>
      </w:r>
      <w:r w:rsidR="00FD227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Exclusive</w:t>
      </w:r>
      <w:r w:rsidR="001C1CD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and inclusive Politics of Iran</w:t>
      </w:r>
      <w:r w:rsidR="001C1CD8" w:rsidRPr="00A10AE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bidi="fa-IR"/>
        </w:rPr>
        <w:t xml:space="preserve">, </w:t>
      </w:r>
      <w:r w:rsidR="001C1CD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Bahar Magazin, </w:t>
      </w:r>
      <w:r w:rsidR="001C1CD8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(Spring 2010.)</w:t>
      </w:r>
    </w:p>
    <w:p w14:paraId="152B647A" w14:textId="77777777" w:rsidR="00F23AEC" w:rsidRPr="00A10AE8" w:rsidRDefault="00F23AEC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“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Islamic Republic’s Foreign Policy 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towards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US: Surrealist Game-Strategic Gains,” </w:t>
      </w:r>
      <w:r w:rsidRPr="00A10AE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en-GB"/>
        </w:rPr>
        <w:t xml:space="preserve">Culturas, </w:t>
      </w:r>
      <w:r w:rsidRPr="00A10AE8">
        <w:rPr>
          <w:rFonts w:asciiTheme="minorHAnsi" w:hAnsiTheme="minorHAnsi" w:cstheme="minorHAnsi"/>
          <w:iCs/>
          <w:color w:val="000000" w:themeColor="text1"/>
          <w:sz w:val="22"/>
          <w:szCs w:val="22"/>
          <w:lang w:val="en-GB"/>
        </w:rPr>
        <w:t xml:space="preserve">Journal of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The Foundation Three Cultures of the Mediterranean, (Spain: Winter 2009.) </w:t>
      </w:r>
    </w:p>
    <w:p w14:paraId="3CBA6AEC" w14:textId="77777777" w:rsidR="00F23AEC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08365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</w:t>
      </w:r>
      <w:r w:rsidR="00F23AE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Islamic Conference </w:t>
      </w:r>
      <w:r w:rsidR="00A714C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O</w:t>
      </w:r>
      <w:r w:rsidR="00F23AE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rgani</w:t>
      </w:r>
      <w:r w:rsidR="0008365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zation</w:t>
      </w:r>
      <w:r w:rsidR="00A714C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:</w:t>
      </w:r>
      <w:r w:rsidR="0008365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A714C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a non</w:t>
      </w:r>
      <w:r w:rsidR="0008365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-functional </w:t>
      </w:r>
      <w:r w:rsidR="00A714C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s</w:t>
      </w:r>
      <w:r w:rsidR="0008365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tructure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,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Symposium sponsored by Iran’s Islamic Communication Center, December 2009.</w:t>
      </w:r>
    </w:p>
    <w:p w14:paraId="56A4A7F7" w14:textId="77777777" w:rsidR="00F23AEC" w:rsidRPr="00A10AE8" w:rsidRDefault="00FD2278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-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“</w:t>
      </w:r>
      <w:r w:rsidR="00F23AE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Surrealism, the need for renaissance and the </w:t>
      </w:r>
      <w:r w:rsidR="0025585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O</w:t>
      </w:r>
      <w:r w:rsidR="00F23AE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ption of </w:t>
      </w:r>
      <w:r w:rsidR="0025585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P</w:t>
      </w:r>
      <w:r w:rsidR="00F23AE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luralist </w:t>
      </w:r>
      <w:r w:rsidR="0025585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D</w:t>
      </w:r>
      <w:r w:rsidR="00F23AEC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emocracy in Iran, Research Letter of Political Science, 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III;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  <w:rtl/>
          <w:lang w:bidi="fa-IR"/>
        </w:rPr>
        <w:t xml:space="preserve"> </w:t>
      </w:r>
      <w:r w:rsidR="00F23AEC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4, (Autumn 2008.) </w:t>
      </w:r>
    </w:p>
    <w:p w14:paraId="05CC8C78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rtl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“Political Future of Iran: Democratic Break-through and Evading the </w:t>
      </w:r>
      <w:r w:rsidR="005113D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D</w:t>
      </w:r>
      <w:r w:rsidR="00FD227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anger of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Surrealist Mobocracy/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Ayandeh syasi Iran: chare-joui democratic va goriz az khatare sourrelalism mobocratic,” Journal of Iranian association of political science, Summer 2008.</w:t>
      </w:r>
    </w:p>
    <w:p w14:paraId="133593FD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“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Globalization and the Human Capital for Regional Integration in West Asia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,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Tehran: C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enter for Strategic Studies,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1386/2007.</w:t>
      </w:r>
    </w:p>
    <w:p w14:paraId="097B13D3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“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Iran’s Foreign Policy: Surrealist Ideas/or Civic-Cultural Approach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, 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Tehran: Center for Strategic Research,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1387/2008.</w:t>
      </w:r>
    </w:p>
    <w:p w14:paraId="51B440FF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rtl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“Vicious Circle of Mobocratic Emotionalism and Future of Democracy in Iran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,</w:t>
      </w:r>
      <w:r w:rsidR="002C020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Journal of Faculty of Law and Political Science,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Summer 1385/2006.</w:t>
      </w:r>
    </w:p>
    <w:p w14:paraId="0B2E4B16" w14:textId="77777777" w:rsidR="002F7065" w:rsidRPr="00A10AE8" w:rsidRDefault="002F7065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-“The Future of Iran and the Comparative Survey of Democratic Systems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, 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(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Summer 1385/2006.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)</w:t>
      </w:r>
    </w:p>
    <w:p w14:paraId="0A03334F" w14:textId="77777777" w:rsidR="002F7065" w:rsidRPr="00A10AE8" w:rsidRDefault="005113D6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Empowering Political Teaching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/and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M</w:t>
      </w:r>
      <w:r w:rsidR="007F665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e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morizing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Teaching Political Affairs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, Tehran: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Association of Iranian Political Science, 1386/2007.</w:t>
      </w:r>
    </w:p>
    <w:p w14:paraId="37D40689" w14:textId="77777777" w:rsidR="002F7065" w:rsidRPr="00A10AE8" w:rsidRDefault="002F7065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The Role of Legislative in Foreign Policy- the Case of Iran: Divergent Approaches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, Journal of Iranian 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A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ssociation of Political science, Summer 2008.</w:t>
      </w:r>
    </w:p>
    <w:p w14:paraId="5C0B8F62" w14:textId="77777777" w:rsidR="002F7065" w:rsidRPr="00A10AE8" w:rsidRDefault="002F7065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-“Religion and Politic</w:t>
      </w:r>
      <w:r w:rsidR="00FA40A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s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in Iranian Narrative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Research-Institute for 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S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ocio-cultural</w:t>
      </w:r>
      <w:r w:rsidR="00FD2278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Studies- Affiliated to the Ministry of Higher Education and </w:t>
      </w:r>
      <w:r w:rsidR="00363417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Technology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, forthcoming.</w:t>
      </w:r>
    </w:p>
    <w:p w14:paraId="428885BB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lastRenderedPageBreak/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“The Ontology of Iran-shahri Political System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, 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Tehran: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Research-Institute for socio-cultural Studies- Affiliated to the Ministry of Higher Education and T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e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chnology, 1387/2008, forthcoming.</w:t>
      </w:r>
    </w:p>
    <w:p w14:paraId="0A7F3CB1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“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International Relation as an Inter-disciplinary Field: ‘Shrewd De/constructivism and Patriotic 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Cosmopolitanism</w:t>
      </w:r>
      <w:r w:rsidR="002C020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, “Iranian Association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of International Relations, forth-coming.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</w:p>
    <w:p w14:paraId="4E47F90A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“International Relation in Iran: A practical Field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?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</w:t>
      </w:r>
      <w:r w:rsidR="002C020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Iranian Association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of International Relations, forth-coming.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</w:p>
    <w:p w14:paraId="3A29CAF3" w14:textId="77777777" w:rsidR="00E93A80" w:rsidRPr="00A10AE8" w:rsidRDefault="002F7065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“A Genealogical Review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/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of Orientalist’s Reading of Shah-riari Politics in Ancient Iran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, Tehran: </w:t>
      </w:r>
      <w:r w:rsidR="002C020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Iranian Association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of International Relations, forth-coming.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</w:p>
    <w:p w14:paraId="705BAFB4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“A Genealogical Review of Contemporary Iranian’s Studies About Iran’s Ancient Shah-riari</w:t>
      </w:r>
      <w:r w:rsidR="0032178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, </w:t>
      </w:r>
      <w:r w:rsidR="0032178B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Te</w:t>
      </w:r>
      <w:r w:rsidR="00D609D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hran</w:t>
      </w:r>
      <w:r w:rsidR="00D609D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: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Iranian  Association of International Relations, forth-coming.</w:t>
      </w:r>
    </w:p>
    <w:p w14:paraId="08708E05" w14:textId="77777777" w:rsidR="002F7065" w:rsidRPr="00A10AE8" w:rsidRDefault="00B13B4D" w:rsidP="002278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“Legitimacy of Political System in Ancient Iran/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Haghaniate syasi dar nezam syasi Iran,” </w:t>
      </w:r>
      <w:r w:rsidR="002C0200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>Iranian Association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of International Relations, forth-coming.</w:t>
      </w:r>
    </w:p>
    <w:p w14:paraId="61051295" w14:textId="77777777" w:rsidR="002F7065" w:rsidRPr="00A10AE8" w:rsidRDefault="002F7065" w:rsidP="00E93A80">
      <w:p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</w:p>
    <w:p w14:paraId="1AA6C3E2" w14:textId="77777777" w:rsidR="002F7065" w:rsidRPr="00A10AE8" w:rsidRDefault="00332F8A" w:rsidP="00B13B4D">
      <w:pPr>
        <w:rPr>
          <w:rFonts w:asciiTheme="minorHAnsi" w:hAnsiTheme="minorHAnsi" w:cstheme="minorHAnsi"/>
          <w:b/>
          <w:bCs/>
          <w:strike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E.</w:t>
      </w:r>
      <w:r w:rsidR="00FD1211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4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-</w:t>
      </w:r>
      <w:r w:rsidR="00B13B4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Selected </w:t>
      </w:r>
      <w:r w:rsidR="0087164A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Papers 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</w:t>
      </w:r>
      <w:r w:rsidR="0087164A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resented in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International Seminars</w:t>
      </w:r>
      <w:r w:rsidR="00B13B4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, across Asia, Africa,  Europe, Oceania &amp; the US: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strike/>
          <w:color w:val="000000" w:themeColor="text1"/>
          <w:sz w:val="22"/>
          <w:szCs w:val="22"/>
          <w:u w:val="single"/>
        </w:rPr>
        <w:t xml:space="preserve"> </w:t>
      </w:r>
    </w:p>
    <w:p w14:paraId="0AB58235" w14:textId="77777777" w:rsidR="000A6963" w:rsidRPr="00A10AE8" w:rsidRDefault="000A6963" w:rsidP="00FD2278">
      <w:pPr>
        <w:pStyle w:val="ListParagraph"/>
        <w:ind w:left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050DB35" w14:textId="77777777" w:rsidR="000A6963" w:rsidRPr="00A10AE8" w:rsidRDefault="000A6963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Firdausi’s Narrative of Kianids Shahanshahi, 10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annual Conference, Association for Political Theory, Columbia, South Carolina, October 10-12 2012.</w:t>
      </w:r>
    </w:p>
    <w:p w14:paraId="68F663AE" w14:textId="77777777" w:rsidR="002278E8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“The Landscape of Protocol Identity in Caspian Basin Region (</w:t>
      </w:r>
      <w:smartTag w:uri="urn:schemas-microsoft-com:office:smarttags" w:element="stockticker">
        <w:r w:rsidR="001075E8" w:rsidRPr="00A10AE8"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CBR</w:t>
        </w:r>
      </w:smartTag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)”, Social, Political and </w:t>
      </w:r>
      <w:r w:rsidR="002C020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Economic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Search for the XXI Century Middle East Countries, </w:t>
      </w:r>
      <w:r w:rsidR="001075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October 21-24 2008, Bishkek, Kyrgyzstan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F5B0BE9" w14:textId="77777777" w:rsidR="002278E8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A6D5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“Globalization and Defining one’s Own Identity,” Iranian Academic Association, </w:t>
      </w:r>
      <w:r w:rsidR="004A0882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May 14 2009, see </w:t>
      </w:r>
      <w:hyperlink r:id="rId9" w:history="1">
        <w:r w:rsidR="002278E8" w:rsidRPr="00A10AE8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http://www.iaadc.net/</w:t>
        </w:r>
      </w:hyperlink>
    </w:p>
    <w:p w14:paraId="72E4D397" w14:textId="77777777" w:rsidR="001075E8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“Islam in Central Asia: an Iranian Academic View,</w:t>
      </w:r>
      <w:r w:rsidR="001075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" Proceedings of the Seminar on Central Asia (Vienna: College of International Affairs and Foreign Policy, forthcoming.</w:t>
      </w:r>
    </w:p>
    <w:p w14:paraId="4F9641EA" w14:textId="77777777" w:rsidR="0023634E" w:rsidRPr="00A10AE8" w:rsidRDefault="0023634E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“Process of Globalization and </w:t>
      </w:r>
      <w:r w:rsidR="000412BB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Trends in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Iranian Projects for Globalism,” </w:t>
      </w:r>
      <w:r w:rsidR="000D066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American Cultural </w:t>
      </w:r>
      <w:r w:rsidR="008D1ABD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0D0666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ociety, George Washington University, April 19 2009.</w:t>
      </w:r>
    </w:p>
    <w:p w14:paraId="526B83CD" w14:textId="77777777" w:rsidR="0023634E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3634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“Iran, Its 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</w:t>
      </w:r>
      <w:r w:rsidR="0023634E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oreign Policy towards the United States,” Montgomery College, Rockville, Maryland, U.S.A, April 9 2009</w:t>
      </w:r>
    </w:p>
    <w:p w14:paraId="01AC287E" w14:textId="77777777" w:rsidR="002F7065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“Patriotic Cosmopolitanism in Iran-shahri Political Culture,”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Caucasus, June 2008.</w:t>
      </w:r>
    </w:p>
    <w:p w14:paraId="449A1528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“The Genealogy of Violent Reading of Islam,”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  <w:t xml:space="preserve"> India: Patiala, Pujab university, 2007.</w:t>
      </w:r>
    </w:p>
    <w:p w14:paraId="662A7FE4" w14:textId="77777777" w:rsidR="002F7065" w:rsidRPr="00A10AE8" w:rsidRDefault="002F7065" w:rsidP="002278E8">
      <w:pPr>
        <w:pStyle w:val="Heading1"/>
        <w:numPr>
          <w:ilvl w:val="0"/>
          <w:numId w:val="7"/>
        </w:numPr>
        <w:bidi w:val="0"/>
        <w:spacing w:line="240" w:lineRule="auto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AU"/>
        </w:rPr>
      </w:pPr>
      <w:r w:rsidRPr="00A10AE8"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  <w:lang w:val="en-AU"/>
        </w:rPr>
        <w:t>“Iran’s Security Perspectives and the Greater Middle East Initiative,”</w:t>
      </w:r>
      <w:r w:rsidRPr="00A10AE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AU"/>
        </w:rPr>
        <w:t xml:space="preserve"> in Asia-Pacific and New International Order, edited by Purnendra Jain, New York: Nova Scientific Publishers, 2006</w:t>
      </w:r>
      <w:r w:rsidR="00EA4DDA" w:rsidRPr="00A10AE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lang w:val="en-AU"/>
        </w:rPr>
        <w:t>.</w:t>
      </w:r>
    </w:p>
    <w:p w14:paraId="07792EF0" w14:textId="77777777" w:rsidR="002F7065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“Democratization Initiative and Its Adverse Impacts Over Iranian Politics,”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Yıldız Technical University, Department of Political Science and International Relations, </w:t>
      </w:r>
      <w:r w:rsidR="002F7065" w:rsidRPr="00A10A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April 14th, </w:t>
      </w:r>
      <w:r w:rsidR="002C0200" w:rsidRPr="00A10AE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2006.</w:t>
      </w:r>
    </w:p>
    <w:p w14:paraId="4F0A703F" w14:textId="77777777" w:rsidR="002F7065" w:rsidRPr="00A10AE8" w:rsidRDefault="00B13B4D" w:rsidP="002278E8">
      <w:pPr>
        <w:pStyle w:val="NormalWeb"/>
        <w:numPr>
          <w:ilvl w:val="0"/>
          <w:numId w:val="7"/>
        </w:numPr>
        <w:spacing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Regional Integration and Globalization in Caspian Basin: Beyond primordial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Surrealism,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>”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bidi="fa-IR"/>
        </w:rPr>
        <w:t xml:space="preserve">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Istanbul, Turkey, September 16-19 2006 </w:t>
      </w:r>
    </w:p>
    <w:p w14:paraId="5E811087" w14:textId="77777777" w:rsidR="002F7065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“Iran at a Crossroad: 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tabilizing democracy or destabilizing mob-rule,”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National Defense University, March 21 2006.</w:t>
      </w:r>
    </w:p>
    <w:p w14:paraId="1863FD9C" w14:textId="77777777" w:rsidR="002F7065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“The Controversy on Iran’s Nuclear Policy, 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 Liechtenstein Colloquium on 'Iran's Security and Role in the Region,”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March 17-20th, 2005 </w:t>
      </w:r>
    </w:p>
    <w:p w14:paraId="4F051918" w14:textId="77777777" w:rsidR="002F7065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“Iran's Fragile Pragmatic Foreign Policy: Proactive Positive Balance,”</w:t>
      </w:r>
      <w:r w:rsidR="00363417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Antalya, Turkey, September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2005.</w:t>
      </w:r>
    </w:p>
    <w:p w14:paraId="11A09C3E" w14:textId="77777777" w:rsidR="002F7065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“The Dialectical Processes of Iranian Politics under Ahmadinejad’s Presidency a threat or an opportunity,”</w:t>
      </w:r>
      <w:r w:rsidR="00363417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UCLA Conference, Athens: July 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2005.</w:t>
      </w:r>
    </w:p>
    <w:p w14:paraId="5996A6ED" w14:textId="77777777" w:rsidR="002F7065" w:rsidRPr="00A10AE8" w:rsidRDefault="00B13B4D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“Globalization and the Genealogy of the Political Reactions of Iranian Islamists,</w:t>
      </w:r>
      <w:r w:rsidR="002278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  <w:r w:rsidR="002278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joint Brazilian-Turkish Conference, Istanbul and Ankara, 2004. </w:t>
      </w:r>
    </w:p>
    <w:p w14:paraId="038EB8FA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"Iranian Version of Combining Islamic Ideology with National Interest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,” International Conference on Armenia/ The South Caucasus and Foreign Policy Challenges, Michigan, Michigan University, Ann Arbor, October 21-23, 2004.</w:t>
      </w:r>
    </w:p>
    <w:p w14:paraId="155B115C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"Ideological View and Pragmatic Action: Iran's foreign policy towards regional cooperation: Overcoming the Impediments to Regional Cooperation,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" Conference held by FRIENDS and Hanns Seidel Foundation from Germany, Islamabad, 11-12, 2004.</w:t>
      </w:r>
    </w:p>
    <w:p w14:paraId="61B5B549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"Iran’s Nuclear Issue: An Academic Reading of Iran’s Official Positions,"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75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Persian</w:t>
      </w:r>
      <w:r w:rsidR="001075E8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Gulf Security Group, UCLA Conference, Dead Sea, Jordan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  <w:rtl/>
        </w:rPr>
        <w:t xml:space="preserve">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September 9-12 2004.</w:t>
      </w:r>
    </w:p>
    <w:p w14:paraId="12F89A92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"Security and Democratization of Iran," Persian Gulf Security Group,”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UCLA Conference, Dead Sea, Jordan, September 9-12 2004</w:t>
      </w:r>
    </w:p>
    <w:p w14:paraId="664E9FD7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"New Ijtihad in Islam and Democracy" (Washington, Islam and Democracy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,” (June 2004.) </w:t>
      </w:r>
    </w:p>
    <w:p w14:paraId="7156DBE9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"Ideological Rivalry and Political Philosophy in Islamic Iran,”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(Tehran: C.C.I.S. May 2004.)</w:t>
      </w:r>
    </w:p>
    <w:p w14:paraId="2C3F6D8F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Democratization of Islamic Iran" "UCLA Seminar on the Middle East,”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(Athens, December 2003.)</w:t>
      </w:r>
    </w:p>
    <w:p w14:paraId="185AE0CA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"The Impact of Academic-Seminary on Democracy in Iran,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” (Washington, Islam and Democracy, October 2003.)</w:t>
      </w:r>
    </w:p>
    <w:p w14:paraId="716E770D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"Iran, US and Post-Saddam Iraq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" UCLA Conference on the Middle East, Athens:  August 2003.</w:t>
      </w:r>
    </w:p>
    <w:p w14:paraId="35DA2D7A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"Globalization and Diverse Islamic Political Philosophy in Iran,"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Association of Political Theory, Inaugural Conference, (Grand Rapids, October 2003.) </w:t>
      </w:r>
    </w:p>
    <w:p w14:paraId="0E0F6FA0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"Women Right in Islamic Iran"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(Athens: May 2003.)</w:t>
      </w:r>
    </w:p>
    <w:p w14:paraId="0139F97D" w14:textId="77777777" w:rsidR="002F7065" w:rsidRPr="00A10AE8" w:rsidRDefault="002C0200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“US</w:t>
      </w:r>
      <w:r w:rsidR="002F70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-Iran Relations and Arab-Israeli Conflict,” 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(Athens</w:t>
      </w:r>
      <w:r w:rsidR="002F7065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: October 2002.)</w:t>
      </w:r>
    </w:p>
    <w:p w14:paraId="2824D1E8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"Middle East Security: Learning from the Past Achievements and Failures,"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0200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UCLA Conference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Middle East." (Geneva: October 21-25, 2001.)</w:t>
      </w:r>
    </w:p>
    <w:p w14:paraId="27956C2E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"A Comparative Approach for the Campaign against International Terrorism,"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UCLA Seminar on the Middle East (Istanbul, 2001)</w:t>
      </w:r>
    </w:p>
    <w:p w14:paraId="2A63D6D9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Middle East Regional Security: Learning from Past Achievements and Failures,"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UCLA Seminar on the Middle East (Istanbul, 2001).</w:t>
      </w:r>
    </w:p>
    <w:p w14:paraId="53361284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"Middle East Security: Hardware Militarism and Software Pauperism," 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UCLA Seminar on the Middle East (Geneva, 2001)</w:t>
      </w:r>
    </w:p>
    <w:p w14:paraId="5C7145AE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"Globalization of Middle East Terrorism,"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UCLA Seminar on the Middle East (Geneva, 2001) </w:t>
      </w:r>
    </w:p>
    <w:p w14:paraId="008AFFC7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"Code of Conduct in the Middle East,"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UCLA Seminar on the Middle East (Istanbul, 2001)</w:t>
      </w:r>
    </w:p>
    <w:p w14:paraId="6F83276B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"Dynamism of Change in Iran,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" University of Southern California (Los Angeles, 2001)</w:t>
      </w:r>
    </w:p>
    <w:p w14:paraId="158C2192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"The Impact of the War on Iran's Political Culture,"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Boston University (Boston, 2001)</w:t>
      </w:r>
    </w:p>
    <w:p w14:paraId="3BF09A0F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"US-Iranian Relations: 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nequal 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allies-e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qual </w:t>
      </w:r>
      <w:r w:rsidR="001075E8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reatment</w:t>
      </w:r>
      <w:r w:rsidR="00072865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UCLA (Los Angeles, 2001)</w:t>
      </w:r>
    </w:p>
    <w:p w14:paraId="1852F7E2" w14:textId="77777777" w:rsidR="002F7065" w:rsidRPr="00A10AE8" w:rsidRDefault="002F7065" w:rsidP="002278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Threats, Security Arrangements, and Crisis Management in </w:t>
      </w:r>
      <w:r w:rsidR="0087164A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 Middle East"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UCLA    Conference on the Middle East, Cairo: 2000</w:t>
      </w:r>
    </w:p>
    <w:p w14:paraId="41FC690D" w14:textId="77777777" w:rsidR="002F7065" w:rsidRPr="00A10AE8" w:rsidRDefault="002F7065" w:rsidP="002278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56EA4C" w14:textId="77777777" w:rsidR="002F7065" w:rsidRPr="00A10AE8" w:rsidRDefault="002F7065" w:rsidP="002278E8">
      <w:pPr>
        <w:rPr>
          <w:rFonts w:asciiTheme="minorHAnsi" w:hAnsiTheme="minorHAnsi" w:cstheme="minorHAnsi"/>
          <w:color w:val="000000" w:themeColor="text1"/>
          <w:sz w:val="22"/>
          <w:szCs w:val="22"/>
          <w:lang w:bidi="fa-IR"/>
        </w:rPr>
      </w:pPr>
    </w:p>
    <w:p w14:paraId="20671F88" w14:textId="77777777" w:rsidR="00605AB0" w:rsidRPr="00A10AE8" w:rsidRDefault="00332F8A" w:rsidP="00605AB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lastRenderedPageBreak/>
        <w:t>F</w:t>
      </w:r>
      <w:r w:rsidR="00605AB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-LANGUAGES</w:t>
      </w:r>
    </w:p>
    <w:p w14:paraId="2F31678B" w14:textId="77777777" w:rsidR="00605AB0" w:rsidRPr="00A10AE8" w:rsidRDefault="00605AB0" w:rsidP="00605AB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155E0FBF" w14:textId="77777777" w:rsidR="00605AB0" w:rsidRPr="00A10AE8" w:rsidRDefault="00605AB0" w:rsidP="00605AB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Persian (Farsi) – Native</w:t>
      </w:r>
      <w:r w:rsidR="00B13B4D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48EDA78" w14:textId="77777777" w:rsidR="00605AB0" w:rsidRPr="00A10AE8" w:rsidRDefault="00605AB0" w:rsidP="00605AB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English – Fluent</w:t>
      </w:r>
      <w:r w:rsidR="00B13B4D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75FFD65" w14:textId="77777777" w:rsidR="00605AB0" w:rsidRPr="00A10AE8" w:rsidRDefault="00605AB0" w:rsidP="00605AB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Arabic – (Working Knowledge)</w:t>
      </w:r>
      <w:r w:rsidR="00B13B4D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88D054" w14:textId="77777777" w:rsidR="00B13B4D" w:rsidRPr="00A10AE8" w:rsidRDefault="00B13B4D" w:rsidP="00605AB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French-(Working Knowledge),</w:t>
      </w:r>
    </w:p>
    <w:p w14:paraId="03ACE8AE" w14:textId="77777777" w:rsidR="00605AB0" w:rsidRPr="00A10AE8" w:rsidRDefault="00605AB0" w:rsidP="00605AB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1B671D9A" w14:textId="77777777" w:rsidR="00605AB0" w:rsidRPr="00A10AE8" w:rsidRDefault="00332F8A" w:rsidP="00605AB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G</w:t>
      </w:r>
      <w:r w:rsidR="00605AB0"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-</w:t>
      </w:r>
      <w:r w:rsidRPr="00A10AE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Technical Skills</w:t>
      </w:r>
    </w:p>
    <w:p w14:paraId="5DE74DDF" w14:textId="77777777" w:rsidR="00605AB0" w:rsidRPr="00A10AE8" w:rsidRDefault="00605AB0" w:rsidP="00605AB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DA3554F" w14:textId="77777777" w:rsidR="0043232C" w:rsidRPr="00A10AE8" w:rsidRDefault="00605AB0" w:rsidP="0043232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Working skill with Microsoft Word, PowerPoint, Microsoft Excel</w:t>
      </w:r>
      <w:r w:rsidR="00AE53AD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most current word processing software</w:t>
      </w:r>
      <w:r w:rsidR="00AE53AD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operating systems</w:t>
      </w:r>
      <w:r w:rsidR="0043232C"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0C5D63" w14:textId="77777777" w:rsidR="00605AB0" w:rsidRPr="00A10AE8" w:rsidRDefault="0043232C" w:rsidP="0043232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Blackboard Training.</w:t>
      </w:r>
    </w:p>
    <w:p w14:paraId="4B6786D1" w14:textId="0D7799C1" w:rsidR="00904D97" w:rsidRDefault="00904D97" w:rsidP="0043232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AE8">
        <w:rPr>
          <w:rFonts w:asciiTheme="minorHAnsi" w:hAnsiTheme="minorHAnsi" w:cstheme="minorHAnsi"/>
          <w:color w:val="000000" w:themeColor="text1"/>
          <w:sz w:val="22"/>
          <w:szCs w:val="22"/>
        </w:rPr>
        <w:t>Canvas Training.</w:t>
      </w:r>
    </w:p>
    <w:p w14:paraId="40523F27" w14:textId="3E0D427A" w:rsidR="00CA3593" w:rsidRPr="00A10AE8" w:rsidRDefault="00CA3593" w:rsidP="0043232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Zoom </w:t>
      </w:r>
    </w:p>
    <w:p w14:paraId="5DABD053" w14:textId="77777777" w:rsidR="0043232C" w:rsidRPr="00A10AE8" w:rsidRDefault="0043232C" w:rsidP="00DB5F89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63D62C" w14:textId="77777777" w:rsidR="00A47B57" w:rsidRPr="00A10AE8" w:rsidRDefault="00A47B57" w:rsidP="002278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47B57" w:rsidRPr="00A10AE8" w:rsidSect="00DD418C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9F57" w14:textId="77777777" w:rsidR="00AD2F84" w:rsidRDefault="00AD2F84" w:rsidP="00DD418C">
      <w:r>
        <w:separator/>
      </w:r>
    </w:p>
  </w:endnote>
  <w:endnote w:type="continuationSeparator" w:id="0">
    <w:p w14:paraId="0D6C608B" w14:textId="77777777" w:rsidR="00AD2F84" w:rsidRDefault="00AD2F84" w:rsidP="00DD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0BDE" w14:textId="77777777" w:rsidR="007476C8" w:rsidRDefault="00E04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42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074E" w14:textId="77777777" w:rsidR="007476C8" w:rsidRDefault="007476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D88" w14:textId="77777777" w:rsidR="007476C8" w:rsidRDefault="00E04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42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9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C57AC4" w14:textId="77777777" w:rsidR="007476C8" w:rsidRDefault="008B4211">
    <w:pPr>
      <w:pStyle w:val="Footer"/>
      <w:ind w:right="360"/>
    </w:pPr>
    <w:smartTag w:uri="urn:schemas-microsoft-com:office:smarttags" w:element="PersonName">
      <w:smartTag w:uri="urn:schemas:contacts" w:element="GivenName">
        <w:r>
          <w:t>Hossein</w:t>
        </w:r>
      </w:smartTag>
      <w:r>
        <w:t xml:space="preserve"> </w:t>
      </w:r>
      <w:smartTag w:uri="urn:schemas:contacts" w:element="middlename">
        <w:r>
          <w:t>S</w:t>
        </w:r>
      </w:smartTag>
      <w:r>
        <w:t xml:space="preserve"> </w:t>
      </w:r>
      <w:smartTag w:uri="urn:schemas:contacts" w:element="Sn">
        <w:r>
          <w:t>Seifzadeh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5BC4" w14:textId="77777777" w:rsidR="00AD2F84" w:rsidRDefault="00AD2F84" w:rsidP="00DD418C">
      <w:r>
        <w:separator/>
      </w:r>
    </w:p>
  </w:footnote>
  <w:footnote w:type="continuationSeparator" w:id="0">
    <w:p w14:paraId="0255C4DD" w14:textId="77777777" w:rsidR="00AD2F84" w:rsidRDefault="00AD2F84" w:rsidP="00DD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380278"/>
      <w:docPartObj>
        <w:docPartGallery w:val="Page Numbers (Margins)"/>
        <w:docPartUnique/>
      </w:docPartObj>
    </w:sdtPr>
    <w:sdtEndPr/>
    <w:sdtContent>
      <w:p w14:paraId="574243EE" w14:textId="77777777" w:rsidR="004F458D" w:rsidRDefault="004F458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B5FA79" wp14:editId="3056C0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C7410" w14:textId="77777777" w:rsidR="004F458D" w:rsidRDefault="004F458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B5FA79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0B1C7410" w14:textId="77777777" w:rsidR="004F458D" w:rsidRDefault="004F458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34B"/>
    <w:multiLevelType w:val="hybridMultilevel"/>
    <w:tmpl w:val="7B3A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C6"/>
    <w:multiLevelType w:val="hybridMultilevel"/>
    <w:tmpl w:val="A5EE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C28"/>
    <w:multiLevelType w:val="hybridMultilevel"/>
    <w:tmpl w:val="A97E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C2A"/>
    <w:multiLevelType w:val="hybridMultilevel"/>
    <w:tmpl w:val="7C2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4BC2"/>
    <w:multiLevelType w:val="hybridMultilevel"/>
    <w:tmpl w:val="382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65AF"/>
    <w:multiLevelType w:val="hybridMultilevel"/>
    <w:tmpl w:val="4CB8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78D"/>
    <w:multiLevelType w:val="hybridMultilevel"/>
    <w:tmpl w:val="6B00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512F"/>
    <w:multiLevelType w:val="hybridMultilevel"/>
    <w:tmpl w:val="619CF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10860"/>
    <w:multiLevelType w:val="hybridMultilevel"/>
    <w:tmpl w:val="0E4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4BA3"/>
    <w:multiLevelType w:val="hybridMultilevel"/>
    <w:tmpl w:val="06A07802"/>
    <w:lvl w:ilvl="0" w:tplc="09D447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07DEA"/>
    <w:multiLevelType w:val="hybridMultilevel"/>
    <w:tmpl w:val="A0F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70D5"/>
    <w:multiLevelType w:val="hybridMultilevel"/>
    <w:tmpl w:val="83D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AF40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0121"/>
    <w:multiLevelType w:val="hybridMultilevel"/>
    <w:tmpl w:val="1862E1EE"/>
    <w:lvl w:ilvl="0" w:tplc="7658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B0A0B"/>
    <w:multiLevelType w:val="multilevel"/>
    <w:tmpl w:val="08D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D217B"/>
    <w:multiLevelType w:val="hybridMultilevel"/>
    <w:tmpl w:val="4DA8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323FA"/>
    <w:multiLevelType w:val="hybridMultilevel"/>
    <w:tmpl w:val="B4D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7AFC"/>
    <w:multiLevelType w:val="hybridMultilevel"/>
    <w:tmpl w:val="F30A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F4871"/>
    <w:multiLevelType w:val="hybridMultilevel"/>
    <w:tmpl w:val="54AC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83CC9"/>
    <w:multiLevelType w:val="hybridMultilevel"/>
    <w:tmpl w:val="3AEA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25EC6"/>
    <w:multiLevelType w:val="hybridMultilevel"/>
    <w:tmpl w:val="4EE89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86F019B"/>
    <w:multiLevelType w:val="hybridMultilevel"/>
    <w:tmpl w:val="FB34B0D4"/>
    <w:lvl w:ilvl="0" w:tplc="FAEA8830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33A9B"/>
    <w:multiLevelType w:val="hybridMultilevel"/>
    <w:tmpl w:val="3BA6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0FE9"/>
    <w:multiLevelType w:val="hybridMultilevel"/>
    <w:tmpl w:val="461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3"/>
  </w:num>
  <w:num w:numId="5">
    <w:abstractNumId w:val="15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16"/>
  </w:num>
  <w:num w:numId="11">
    <w:abstractNumId w:val="17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7"/>
  </w:num>
  <w:num w:numId="17">
    <w:abstractNumId w:val="22"/>
  </w:num>
  <w:num w:numId="18">
    <w:abstractNumId w:val="2"/>
  </w:num>
  <w:num w:numId="19">
    <w:abstractNumId w:val="17"/>
  </w:num>
  <w:num w:numId="20">
    <w:abstractNumId w:val="22"/>
  </w:num>
  <w:num w:numId="21">
    <w:abstractNumId w:val="8"/>
  </w:num>
  <w:num w:numId="22">
    <w:abstractNumId w:val="19"/>
  </w:num>
  <w:num w:numId="23">
    <w:abstractNumId w:val="5"/>
  </w:num>
  <w:num w:numId="24">
    <w:abstractNumId w:val="18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65"/>
    <w:rsid w:val="00000246"/>
    <w:rsid w:val="00024C33"/>
    <w:rsid w:val="00024FC7"/>
    <w:rsid w:val="0003493D"/>
    <w:rsid w:val="000412BB"/>
    <w:rsid w:val="00043675"/>
    <w:rsid w:val="000574D3"/>
    <w:rsid w:val="00064AA7"/>
    <w:rsid w:val="00066720"/>
    <w:rsid w:val="00072865"/>
    <w:rsid w:val="0008365B"/>
    <w:rsid w:val="00084FCB"/>
    <w:rsid w:val="000A1D52"/>
    <w:rsid w:val="000A3670"/>
    <w:rsid w:val="000A6963"/>
    <w:rsid w:val="000D04EF"/>
    <w:rsid w:val="000D0666"/>
    <w:rsid w:val="000D3E59"/>
    <w:rsid w:val="000D4FA9"/>
    <w:rsid w:val="000E2FAF"/>
    <w:rsid w:val="001067D0"/>
    <w:rsid w:val="001075E8"/>
    <w:rsid w:val="00107D12"/>
    <w:rsid w:val="00113B03"/>
    <w:rsid w:val="001362AE"/>
    <w:rsid w:val="0013742C"/>
    <w:rsid w:val="00151A5E"/>
    <w:rsid w:val="00152FE3"/>
    <w:rsid w:val="00162617"/>
    <w:rsid w:val="00165ACF"/>
    <w:rsid w:val="001932A1"/>
    <w:rsid w:val="001B09AA"/>
    <w:rsid w:val="001C1CD8"/>
    <w:rsid w:val="001C4CCB"/>
    <w:rsid w:val="001C7257"/>
    <w:rsid w:val="001D3EAE"/>
    <w:rsid w:val="001D74CD"/>
    <w:rsid w:val="001F63D2"/>
    <w:rsid w:val="00210F57"/>
    <w:rsid w:val="00224AB3"/>
    <w:rsid w:val="002278E8"/>
    <w:rsid w:val="0023634E"/>
    <w:rsid w:val="002467AE"/>
    <w:rsid w:val="00251092"/>
    <w:rsid w:val="002511B6"/>
    <w:rsid w:val="0025142F"/>
    <w:rsid w:val="00255855"/>
    <w:rsid w:val="00262BEE"/>
    <w:rsid w:val="00264852"/>
    <w:rsid w:val="002746DE"/>
    <w:rsid w:val="00280596"/>
    <w:rsid w:val="00281223"/>
    <w:rsid w:val="002A2524"/>
    <w:rsid w:val="002A2AF0"/>
    <w:rsid w:val="002A31D4"/>
    <w:rsid w:val="002A7E25"/>
    <w:rsid w:val="002C0200"/>
    <w:rsid w:val="002E7081"/>
    <w:rsid w:val="002F5F87"/>
    <w:rsid w:val="002F7065"/>
    <w:rsid w:val="0030539E"/>
    <w:rsid w:val="003053AA"/>
    <w:rsid w:val="00306192"/>
    <w:rsid w:val="003134C3"/>
    <w:rsid w:val="0031744B"/>
    <w:rsid w:val="0032178B"/>
    <w:rsid w:val="00332F8A"/>
    <w:rsid w:val="00363417"/>
    <w:rsid w:val="00374D3A"/>
    <w:rsid w:val="0037762C"/>
    <w:rsid w:val="003A5225"/>
    <w:rsid w:val="003B77FE"/>
    <w:rsid w:val="003D10EE"/>
    <w:rsid w:val="003D61C6"/>
    <w:rsid w:val="003D631A"/>
    <w:rsid w:val="003D6EAA"/>
    <w:rsid w:val="003F4D64"/>
    <w:rsid w:val="00401196"/>
    <w:rsid w:val="00404C2A"/>
    <w:rsid w:val="004132E0"/>
    <w:rsid w:val="00421243"/>
    <w:rsid w:val="0042305E"/>
    <w:rsid w:val="004309CC"/>
    <w:rsid w:val="0043232C"/>
    <w:rsid w:val="0043357E"/>
    <w:rsid w:val="00437E88"/>
    <w:rsid w:val="00445A7A"/>
    <w:rsid w:val="00445F46"/>
    <w:rsid w:val="00451C72"/>
    <w:rsid w:val="00456AF1"/>
    <w:rsid w:val="00470410"/>
    <w:rsid w:val="00475EF5"/>
    <w:rsid w:val="004774F5"/>
    <w:rsid w:val="004936D3"/>
    <w:rsid w:val="004A0882"/>
    <w:rsid w:val="004A6BB5"/>
    <w:rsid w:val="004B07EF"/>
    <w:rsid w:val="004B2551"/>
    <w:rsid w:val="004B5F20"/>
    <w:rsid w:val="004D7BA7"/>
    <w:rsid w:val="004F4552"/>
    <w:rsid w:val="004F458D"/>
    <w:rsid w:val="005113D6"/>
    <w:rsid w:val="00523057"/>
    <w:rsid w:val="00533DCA"/>
    <w:rsid w:val="005528A5"/>
    <w:rsid w:val="0055650C"/>
    <w:rsid w:val="0056655E"/>
    <w:rsid w:val="00584EF6"/>
    <w:rsid w:val="00586944"/>
    <w:rsid w:val="0059073B"/>
    <w:rsid w:val="00594D6E"/>
    <w:rsid w:val="005A3EDA"/>
    <w:rsid w:val="005B471B"/>
    <w:rsid w:val="005B5C69"/>
    <w:rsid w:val="005D76D8"/>
    <w:rsid w:val="005E756C"/>
    <w:rsid w:val="005F01CC"/>
    <w:rsid w:val="00605AB0"/>
    <w:rsid w:val="006064ED"/>
    <w:rsid w:val="00610081"/>
    <w:rsid w:val="00610598"/>
    <w:rsid w:val="00610AFF"/>
    <w:rsid w:val="00616669"/>
    <w:rsid w:val="00621EA3"/>
    <w:rsid w:val="0063369B"/>
    <w:rsid w:val="006413CC"/>
    <w:rsid w:val="0065142B"/>
    <w:rsid w:val="00651AD3"/>
    <w:rsid w:val="0066500E"/>
    <w:rsid w:val="00667F67"/>
    <w:rsid w:val="00672831"/>
    <w:rsid w:val="00677333"/>
    <w:rsid w:val="00677979"/>
    <w:rsid w:val="006904D5"/>
    <w:rsid w:val="006956B9"/>
    <w:rsid w:val="006956E1"/>
    <w:rsid w:val="006A3DCC"/>
    <w:rsid w:val="006B453B"/>
    <w:rsid w:val="006B4FFD"/>
    <w:rsid w:val="006C15F6"/>
    <w:rsid w:val="006C68CD"/>
    <w:rsid w:val="006C6ECC"/>
    <w:rsid w:val="006F460C"/>
    <w:rsid w:val="007214F2"/>
    <w:rsid w:val="0072502A"/>
    <w:rsid w:val="00730289"/>
    <w:rsid w:val="007375F7"/>
    <w:rsid w:val="00741462"/>
    <w:rsid w:val="007476C8"/>
    <w:rsid w:val="00751CD9"/>
    <w:rsid w:val="00755078"/>
    <w:rsid w:val="00764947"/>
    <w:rsid w:val="007663DF"/>
    <w:rsid w:val="007904EE"/>
    <w:rsid w:val="007958CE"/>
    <w:rsid w:val="007A11F5"/>
    <w:rsid w:val="007B5C96"/>
    <w:rsid w:val="007C3611"/>
    <w:rsid w:val="007D2F0C"/>
    <w:rsid w:val="007D5ABD"/>
    <w:rsid w:val="007F0CE7"/>
    <w:rsid w:val="007F6658"/>
    <w:rsid w:val="007F687B"/>
    <w:rsid w:val="00802AEF"/>
    <w:rsid w:val="0081352A"/>
    <w:rsid w:val="00831DD8"/>
    <w:rsid w:val="008405E2"/>
    <w:rsid w:val="00844022"/>
    <w:rsid w:val="00846CCB"/>
    <w:rsid w:val="008564A8"/>
    <w:rsid w:val="00871439"/>
    <w:rsid w:val="0087164A"/>
    <w:rsid w:val="00875C9A"/>
    <w:rsid w:val="0088084D"/>
    <w:rsid w:val="00884F3A"/>
    <w:rsid w:val="008A1242"/>
    <w:rsid w:val="008A430A"/>
    <w:rsid w:val="008A7440"/>
    <w:rsid w:val="008A7DDC"/>
    <w:rsid w:val="008B4211"/>
    <w:rsid w:val="008B4316"/>
    <w:rsid w:val="008C40CA"/>
    <w:rsid w:val="008C53D3"/>
    <w:rsid w:val="008D1ABD"/>
    <w:rsid w:val="008D2EBC"/>
    <w:rsid w:val="008F6EF0"/>
    <w:rsid w:val="008F7070"/>
    <w:rsid w:val="00904D97"/>
    <w:rsid w:val="00910D3D"/>
    <w:rsid w:val="00913384"/>
    <w:rsid w:val="00915186"/>
    <w:rsid w:val="00922A76"/>
    <w:rsid w:val="0092690E"/>
    <w:rsid w:val="00932111"/>
    <w:rsid w:val="00941C7C"/>
    <w:rsid w:val="00942C72"/>
    <w:rsid w:val="0096365D"/>
    <w:rsid w:val="00965348"/>
    <w:rsid w:val="009656ED"/>
    <w:rsid w:val="00972093"/>
    <w:rsid w:val="00974673"/>
    <w:rsid w:val="0098711B"/>
    <w:rsid w:val="00987F07"/>
    <w:rsid w:val="00995E03"/>
    <w:rsid w:val="009A0AE1"/>
    <w:rsid w:val="009A6D5E"/>
    <w:rsid w:val="009B03C3"/>
    <w:rsid w:val="009C37EB"/>
    <w:rsid w:val="009C6CA0"/>
    <w:rsid w:val="009E11ED"/>
    <w:rsid w:val="009E2250"/>
    <w:rsid w:val="009E3266"/>
    <w:rsid w:val="009E5D66"/>
    <w:rsid w:val="00A0752D"/>
    <w:rsid w:val="00A10001"/>
    <w:rsid w:val="00A10AE8"/>
    <w:rsid w:val="00A2165D"/>
    <w:rsid w:val="00A24DD5"/>
    <w:rsid w:val="00A267BB"/>
    <w:rsid w:val="00A47874"/>
    <w:rsid w:val="00A47B57"/>
    <w:rsid w:val="00A53F2F"/>
    <w:rsid w:val="00A573E0"/>
    <w:rsid w:val="00A62D78"/>
    <w:rsid w:val="00A706D7"/>
    <w:rsid w:val="00A7082B"/>
    <w:rsid w:val="00A714C6"/>
    <w:rsid w:val="00A74054"/>
    <w:rsid w:val="00A8320D"/>
    <w:rsid w:val="00A85FC9"/>
    <w:rsid w:val="00A87562"/>
    <w:rsid w:val="00A87BB6"/>
    <w:rsid w:val="00A950FE"/>
    <w:rsid w:val="00A95C28"/>
    <w:rsid w:val="00AA2B05"/>
    <w:rsid w:val="00AA6621"/>
    <w:rsid w:val="00AB0CC2"/>
    <w:rsid w:val="00AB1F79"/>
    <w:rsid w:val="00AB5F8C"/>
    <w:rsid w:val="00AC22FA"/>
    <w:rsid w:val="00AC4EEB"/>
    <w:rsid w:val="00AD2F84"/>
    <w:rsid w:val="00AE03C3"/>
    <w:rsid w:val="00AE1EAC"/>
    <w:rsid w:val="00AE4889"/>
    <w:rsid w:val="00AE53AD"/>
    <w:rsid w:val="00AF3EA0"/>
    <w:rsid w:val="00AF4EDF"/>
    <w:rsid w:val="00B07EDC"/>
    <w:rsid w:val="00B13B4D"/>
    <w:rsid w:val="00B2754A"/>
    <w:rsid w:val="00B27685"/>
    <w:rsid w:val="00B30F07"/>
    <w:rsid w:val="00B31523"/>
    <w:rsid w:val="00B511B0"/>
    <w:rsid w:val="00B640A1"/>
    <w:rsid w:val="00B66024"/>
    <w:rsid w:val="00B674B6"/>
    <w:rsid w:val="00B82ED9"/>
    <w:rsid w:val="00B9032D"/>
    <w:rsid w:val="00B908ED"/>
    <w:rsid w:val="00BA00DC"/>
    <w:rsid w:val="00BA223C"/>
    <w:rsid w:val="00BB6925"/>
    <w:rsid w:val="00BC1204"/>
    <w:rsid w:val="00BC3901"/>
    <w:rsid w:val="00BF45D9"/>
    <w:rsid w:val="00C00828"/>
    <w:rsid w:val="00C12C4C"/>
    <w:rsid w:val="00C2101D"/>
    <w:rsid w:val="00C251ED"/>
    <w:rsid w:val="00C26818"/>
    <w:rsid w:val="00C3347C"/>
    <w:rsid w:val="00C33C29"/>
    <w:rsid w:val="00C40F27"/>
    <w:rsid w:val="00C41663"/>
    <w:rsid w:val="00C41819"/>
    <w:rsid w:val="00C44E74"/>
    <w:rsid w:val="00C5251D"/>
    <w:rsid w:val="00C64533"/>
    <w:rsid w:val="00C65844"/>
    <w:rsid w:val="00C663D7"/>
    <w:rsid w:val="00C67F2A"/>
    <w:rsid w:val="00C9621D"/>
    <w:rsid w:val="00CA3593"/>
    <w:rsid w:val="00CA53B3"/>
    <w:rsid w:val="00CB3E47"/>
    <w:rsid w:val="00CB4043"/>
    <w:rsid w:val="00CC6184"/>
    <w:rsid w:val="00CD3848"/>
    <w:rsid w:val="00CD4BDA"/>
    <w:rsid w:val="00CD589A"/>
    <w:rsid w:val="00CE057C"/>
    <w:rsid w:val="00CE123C"/>
    <w:rsid w:val="00CE5A91"/>
    <w:rsid w:val="00D13404"/>
    <w:rsid w:val="00D36EC4"/>
    <w:rsid w:val="00D4258C"/>
    <w:rsid w:val="00D6025D"/>
    <w:rsid w:val="00D609D0"/>
    <w:rsid w:val="00D722B9"/>
    <w:rsid w:val="00D80356"/>
    <w:rsid w:val="00D85082"/>
    <w:rsid w:val="00D92BF2"/>
    <w:rsid w:val="00DA0DB8"/>
    <w:rsid w:val="00DA22A9"/>
    <w:rsid w:val="00DA3E36"/>
    <w:rsid w:val="00DB3DE6"/>
    <w:rsid w:val="00DB5F89"/>
    <w:rsid w:val="00DB62C8"/>
    <w:rsid w:val="00DC09EE"/>
    <w:rsid w:val="00DC252C"/>
    <w:rsid w:val="00DD418C"/>
    <w:rsid w:val="00DD4987"/>
    <w:rsid w:val="00DF7F27"/>
    <w:rsid w:val="00E0490E"/>
    <w:rsid w:val="00E10842"/>
    <w:rsid w:val="00E15659"/>
    <w:rsid w:val="00E42542"/>
    <w:rsid w:val="00E42659"/>
    <w:rsid w:val="00E44B20"/>
    <w:rsid w:val="00E53FA1"/>
    <w:rsid w:val="00E54524"/>
    <w:rsid w:val="00E655EC"/>
    <w:rsid w:val="00E8359F"/>
    <w:rsid w:val="00E93A80"/>
    <w:rsid w:val="00E95BDD"/>
    <w:rsid w:val="00EA4DDA"/>
    <w:rsid w:val="00EB78A2"/>
    <w:rsid w:val="00EC098C"/>
    <w:rsid w:val="00F03AAC"/>
    <w:rsid w:val="00F069D2"/>
    <w:rsid w:val="00F23AEC"/>
    <w:rsid w:val="00F24ED7"/>
    <w:rsid w:val="00F45DA0"/>
    <w:rsid w:val="00F47EFE"/>
    <w:rsid w:val="00F558BD"/>
    <w:rsid w:val="00F64443"/>
    <w:rsid w:val="00F67E6C"/>
    <w:rsid w:val="00F720AF"/>
    <w:rsid w:val="00F74534"/>
    <w:rsid w:val="00F74D65"/>
    <w:rsid w:val="00F803AF"/>
    <w:rsid w:val="00F87B28"/>
    <w:rsid w:val="00F917FB"/>
    <w:rsid w:val="00F9615A"/>
    <w:rsid w:val="00FA2A78"/>
    <w:rsid w:val="00FA2EC7"/>
    <w:rsid w:val="00FA40A1"/>
    <w:rsid w:val="00FB13DB"/>
    <w:rsid w:val="00FC0171"/>
    <w:rsid w:val="00FC4C26"/>
    <w:rsid w:val="00FD1211"/>
    <w:rsid w:val="00FD2278"/>
    <w:rsid w:val="00FE6BBC"/>
    <w:rsid w:val="00FE72C5"/>
    <w:rsid w:val="00FF3DAE"/>
    <w:rsid w:val="00FF5664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19B3FC8"/>
  <w15:docId w15:val="{36E1C927-6B9C-4907-B3AB-2B6A1B2F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7EB"/>
    <w:pPr>
      <w:keepNext/>
      <w:bidi/>
      <w:spacing w:line="360" w:lineRule="auto"/>
      <w:jc w:val="lowKashida"/>
      <w:outlineLvl w:val="0"/>
    </w:pPr>
    <w:rPr>
      <w:rFonts w:cs="Lotus"/>
      <w:b/>
      <w:bCs/>
      <w:i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9C3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37EB"/>
    <w:rPr>
      <w:rFonts w:cs="Lotus"/>
      <w:b/>
      <w:bCs/>
      <w:i/>
      <w:sz w:val="26"/>
      <w:szCs w:val="28"/>
    </w:rPr>
  </w:style>
  <w:style w:type="character" w:customStyle="1" w:styleId="Heading3Char">
    <w:name w:val="Heading 3 Char"/>
    <w:link w:val="Heading3"/>
    <w:rsid w:val="009C37EB"/>
    <w:rPr>
      <w:rFonts w:ascii="Arial" w:hAnsi="Arial" w:cs="Arial"/>
      <w:b/>
      <w:bCs/>
      <w:sz w:val="26"/>
      <w:szCs w:val="26"/>
    </w:rPr>
  </w:style>
  <w:style w:type="character" w:styleId="Hyperlink">
    <w:name w:val="Hyperlink"/>
    <w:rsid w:val="002F7065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F70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7065"/>
    <w:rPr>
      <w:sz w:val="24"/>
      <w:szCs w:val="24"/>
    </w:rPr>
  </w:style>
  <w:style w:type="character" w:styleId="PageNumber">
    <w:name w:val="page number"/>
    <w:rsid w:val="002F7065"/>
    <w:rPr>
      <w:rFonts w:cs="Times New Roman"/>
    </w:rPr>
  </w:style>
  <w:style w:type="paragraph" w:styleId="NormalWeb">
    <w:name w:val="Normal (Web)"/>
    <w:basedOn w:val="Normal"/>
    <w:uiPriority w:val="99"/>
    <w:rsid w:val="002F706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F7065"/>
    <w:pPr>
      <w:spacing w:after="120" w:line="480" w:lineRule="auto"/>
    </w:pPr>
  </w:style>
  <w:style w:type="character" w:customStyle="1" w:styleId="BodyText2Char">
    <w:name w:val="Body Text 2 Char"/>
    <w:link w:val="BodyText2"/>
    <w:rsid w:val="002F7065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2F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F7065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B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BD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722B9"/>
  </w:style>
  <w:style w:type="paragraph" w:styleId="Caption">
    <w:name w:val="caption"/>
    <w:basedOn w:val="Normal"/>
    <w:next w:val="Normal"/>
    <w:unhideWhenUsed/>
    <w:qFormat/>
    <w:rsid w:val="002A31D4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666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sein.seifzadeh@Montgomerycoleg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aadc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Links>
    <vt:vector size="12" baseType="variant"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http://www.hks.harvard.edu/degrees/teaching-and-courses/courses/the-contents-of-globalization-issues-actors-and-decisions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mailto:hseifzad@ut.ac.ir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hseifzadeh</dc:creator>
  <cp:lastModifiedBy>Seifzadeh, Hossein S</cp:lastModifiedBy>
  <cp:revision>7</cp:revision>
  <dcterms:created xsi:type="dcterms:W3CDTF">2020-07-23T15:46:00Z</dcterms:created>
  <dcterms:modified xsi:type="dcterms:W3CDTF">2021-06-26T15:31:00Z</dcterms:modified>
</cp:coreProperties>
</file>