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5F" w:rsidRPr="00893069" w:rsidRDefault="00BB445F" w:rsidP="0089306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sz w:val="24"/>
          <w:szCs w:val="24"/>
          <w:lang w:val="en-US"/>
        </w:rPr>
        <w:t>Kara Abdolmaleki</w:t>
      </w:r>
    </w:p>
    <w:p w:rsidR="00661EFA" w:rsidRPr="00CC24BF" w:rsidRDefault="00CC24BF" w:rsidP="008930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C24B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CURRICULUM VITAE </w:t>
      </w:r>
    </w:p>
    <w:p w:rsidR="00BB445F" w:rsidRPr="00893069" w:rsidRDefault="005A2240" w:rsidP="0089306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sz w:val="24"/>
          <w:szCs w:val="24"/>
        </w:rPr>
        <w:t>Department of Modern Languages &amp; Cultural Studies</w:t>
      </w:r>
      <w:r w:rsidRPr="00893069">
        <w:rPr>
          <w:rFonts w:asciiTheme="majorBidi" w:hAnsiTheme="majorBidi" w:cstheme="majorBidi"/>
          <w:sz w:val="24"/>
          <w:szCs w:val="24"/>
        </w:rPr>
        <w:br/>
        <w:t xml:space="preserve">University of Alberta </w:t>
      </w:r>
      <w:r w:rsidRPr="00893069">
        <w:rPr>
          <w:rFonts w:asciiTheme="majorBidi" w:hAnsiTheme="majorBidi" w:cstheme="majorBidi"/>
          <w:sz w:val="24"/>
          <w:szCs w:val="24"/>
        </w:rPr>
        <w:br/>
        <w:t>200 Arts Building</w:t>
      </w:r>
      <w:r w:rsidRPr="00893069">
        <w:rPr>
          <w:rFonts w:asciiTheme="majorBidi" w:hAnsiTheme="majorBidi" w:cstheme="majorBidi"/>
          <w:sz w:val="24"/>
          <w:szCs w:val="24"/>
        </w:rPr>
        <w:br/>
        <w:t>Edmonton, AB</w:t>
      </w:r>
      <w:proofErr w:type="gramStart"/>
      <w:r w:rsidRPr="00893069">
        <w:rPr>
          <w:rFonts w:asciiTheme="majorBidi" w:hAnsiTheme="majorBidi" w:cstheme="majorBidi"/>
          <w:sz w:val="24"/>
          <w:szCs w:val="24"/>
        </w:rPr>
        <w:t>  T6G</w:t>
      </w:r>
      <w:proofErr w:type="gramEnd"/>
      <w:r w:rsidRPr="00893069">
        <w:rPr>
          <w:rFonts w:asciiTheme="majorBidi" w:hAnsiTheme="majorBidi" w:cstheme="majorBidi"/>
          <w:sz w:val="24"/>
          <w:szCs w:val="24"/>
        </w:rPr>
        <w:t xml:space="preserve"> 2E6 </w:t>
      </w:r>
      <w:r w:rsidRPr="00893069">
        <w:rPr>
          <w:rFonts w:asciiTheme="majorBidi" w:hAnsiTheme="majorBidi" w:cstheme="majorBidi"/>
          <w:sz w:val="24"/>
          <w:szCs w:val="24"/>
        </w:rPr>
        <w:br/>
        <w:t>Canada</w:t>
      </w:r>
    </w:p>
    <w:p w:rsidR="00BB445F" w:rsidRPr="00893069" w:rsidRDefault="0051132F" w:rsidP="0089306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hyperlink r:id="rId6" w:history="1">
        <w:r w:rsidR="00BB445F" w:rsidRPr="00893069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Kara.Abdolmaleki@ualberta.ca</w:t>
        </w:r>
      </w:hyperlink>
    </w:p>
    <w:p w:rsidR="00BB445F" w:rsidRPr="00893069" w:rsidRDefault="00BB445F" w:rsidP="0089306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B445F" w:rsidRPr="00893069" w:rsidRDefault="00F83B87" w:rsidP="00126F23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b/>
          <w:bCs/>
          <w:sz w:val="24"/>
          <w:szCs w:val="24"/>
          <w:lang w:val="en-US"/>
        </w:rPr>
        <w:t>EDUCATION</w:t>
      </w:r>
    </w:p>
    <w:p w:rsidR="0032447C" w:rsidRPr="007F717A" w:rsidRDefault="0032447C" w:rsidP="007F717A">
      <w:pPr>
        <w:pStyle w:val="ListParagraph"/>
        <w:numPr>
          <w:ilvl w:val="0"/>
          <w:numId w:val="18"/>
        </w:numPr>
        <w:spacing w:before="0" w:after="0" w:line="240" w:lineRule="auto"/>
        <w:jc w:val="left"/>
        <w:rPr>
          <w:rFonts w:asciiTheme="majorBidi" w:hAnsiTheme="majorBidi" w:cstheme="majorBidi"/>
          <w:color w:val="3B3E42"/>
          <w:sz w:val="24"/>
          <w:szCs w:val="24"/>
        </w:rPr>
      </w:pPr>
      <w:r w:rsidRPr="007F717A">
        <w:rPr>
          <w:rFonts w:asciiTheme="majorBidi" w:hAnsiTheme="majorBidi" w:cstheme="majorBidi"/>
          <w:color w:val="3B3E42"/>
          <w:sz w:val="24"/>
          <w:szCs w:val="24"/>
        </w:rPr>
        <w:t xml:space="preserve">Sept. 2010-(Ongoing) </w:t>
      </w:r>
      <w:r w:rsidRPr="007F717A">
        <w:rPr>
          <w:rFonts w:asciiTheme="majorBidi" w:hAnsiTheme="majorBidi" w:cstheme="majorBidi"/>
          <w:b/>
          <w:bCs/>
          <w:color w:val="3B3E42"/>
          <w:sz w:val="24"/>
          <w:szCs w:val="24"/>
        </w:rPr>
        <w:t>PhD Candidate in Comparative Literature</w:t>
      </w:r>
      <w:r w:rsidRPr="007F717A">
        <w:rPr>
          <w:rFonts w:asciiTheme="majorBidi" w:hAnsiTheme="majorBidi" w:cstheme="majorBidi"/>
          <w:color w:val="3B3E42"/>
          <w:sz w:val="24"/>
          <w:szCs w:val="24"/>
        </w:rPr>
        <w:t>, University of Alberta, Edmonton, AB, Canada.</w:t>
      </w:r>
    </w:p>
    <w:p w:rsidR="0032447C" w:rsidRPr="007F717A" w:rsidRDefault="0032447C" w:rsidP="007F717A">
      <w:pPr>
        <w:pStyle w:val="ListParagraph"/>
        <w:numPr>
          <w:ilvl w:val="0"/>
          <w:numId w:val="18"/>
        </w:numPr>
        <w:spacing w:after="0" w:line="240" w:lineRule="auto"/>
        <w:jc w:val="left"/>
        <w:rPr>
          <w:rFonts w:asciiTheme="majorBidi" w:hAnsiTheme="majorBidi" w:cstheme="majorBidi"/>
          <w:b/>
          <w:bCs/>
          <w:color w:val="3B3E42"/>
          <w:sz w:val="24"/>
          <w:szCs w:val="24"/>
        </w:rPr>
      </w:pPr>
      <w:r w:rsidRPr="007F717A">
        <w:rPr>
          <w:rFonts w:asciiTheme="majorBidi" w:hAnsiTheme="majorBidi" w:cstheme="majorBidi"/>
          <w:color w:val="3B3E42"/>
          <w:sz w:val="24"/>
          <w:szCs w:val="24"/>
        </w:rPr>
        <w:t xml:space="preserve">Sept. 2005-January 2008 </w:t>
      </w:r>
      <w:r w:rsidRPr="007F717A">
        <w:rPr>
          <w:rFonts w:asciiTheme="majorBidi" w:hAnsiTheme="majorBidi" w:cstheme="majorBidi"/>
          <w:b/>
          <w:bCs/>
          <w:color w:val="3B3E42"/>
          <w:sz w:val="24"/>
          <w:szCs w:val="24"/>
        </w:rPr>
        <w:t>Master of Arts in English Literature</w:t>
      </w:r>
      <w:r w:rsidRPr="007F717A">
        <w:rPr>
          <w:rFonts w:asciiTheme="majorBidi" w:hAnsiTheme="majorBidi" w:cstheme="majorBidi"/>
          <w:color w:val="3B3E42"/>
          <w:sz w:val="24"/>
          <w:szCs w:val="24"/>
        </w:rPr>
        <w:t>, Tehran University, Tehran, Iran.</w:t>
      </w:r>
    </w:p>
    <w:p w:rsidR="00BB445F" w:rsidRPr="00D617F7" w:rsidRDefault="0032447C" w:rsidP="007F717A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Theme="majorBidi" w:hAnsiTheme="majorBidi" w:cstheme="majorBidi"/>
          <w:b/>
          <w:bCs/>
          <w:color w:val="3B3E42"/>
          <w:sz w:val="24"/>
          <w:szCs w:val="24"/>
        </w:rPr>
      </w:pPr>
      <w:r w:rsidRPr="007F717A">
        <w:rPr>
          <w:rFonts w:asciiTheme="majorBidi" w:hAnsiTheme="majorBidi" w:cstheme="majorBidi"/>
          <w:color w:val="3B3E42"/>
          <w:sz w:val="24"/>
          <w:szCs w:val="24"/>
        </w:rPr>
        <w:t xml:space="preserve">Feb. 2000-April 2005 </w:t>
      </w:r>
      <w:r w:rsidRPr="007F717A">
        <w:rPr>
          <w:rFonts w:asciiTheme="majorBidi" w:hAnsiTheme="majorBidi" w:cstheme="majorBidi"/>
          <w:b/>
          <w:bCs/>
          <w:color w:val="3B3E42"/>
          <w:sz w:val="24"/>
          <w:szCs w:val="24"/>
        </w:rPr>
        <w:t>Bachelor of Arts (with first class honor</w:t>
      </w:r>
      <w:bookmarkStart w:id="0" w:name="_GoBack"/>
      <w:bookmarkEnd w:id="0"/>
      <w:r w:rsidRPr="007F717A">
        <w:rPr>
          <w:rFonts w:asciiTheme="majorBidi" w:hAnsiTheme="majorBidi" w:cstheme="majorBidi"/>
          <w:b/>
          <w:bCs/>
          <w:color w:val="3B3E42"/>
          <w:sz w:val="24"/>
          <w:szCs w:val="24"/>
        </w:rPr>
        <w:t>s) in English Literature</w:t>
      </w:r>
      <w:r w:rsidRPr="007F717A">
        <w:rPr>
          <w:rFonts w:asciiTheme="majorBidi" w:hAnsiTheme="majorBidi" w:cstheme="majorBidi"/>
          <w:color w:val="3B3E42"/>
          <w:sz w:val="24"/>
          <w:szCs w:val="24"/>
        </w:rPr>
        <w:t xml:space="preserve">, University of Kurdistan, </w:t>
      </w:r>
      <w:proofErr w:type="spellStart"/>
      <w:r w:rsidRPr="007F717A">
        <w:rPr>
          <w:rFonts w:asciiTheme="majorBidi" w:hAnsiTheme="majorBidi" w:cstheme="majorBidi"/>
          <w:color w:val="3B3E42"/>
          <w:sz w:val="24"/>
          <w:szCs w:val="24"/>
        </w:rPr>
        <w:t>Sanandaj</w:t>
      </w:r>
      <w:proofErr w:type="spellEnd"/>
      <w:r w:rsidRPr="007F717A">
        <w:rPr>
          <w:rFonts w:asciiTheme="majorBidi" w:hAnsiTheme="majorBidi" w:cstheme="majorBidi"/>
          <w:color w:val="3B3E42"/>
          <w:sz w:val="24"/>
          <w:szCs w:val="24"/>
        </w:rPr>
        <w:t>, Iran.</w:t>
      </w:r>
    </w:p>
    <w:p w:rsidR="00D617F7" w:rsidRPr="007F717A" w:rsidRDefault="00D617F7" w:rsidP="00D617F7">
      <w:pPr>
        <w:pStyle w:val="ListParagraph"/>
        <w:spacing w:line="240" w:lineRule="auto"/>
        <w:jc w:val="left"/>
        <w:rPr>
          <w:rFonts w:asciiTheme="majorBidi" w:hAnsiTheme="majorBidi" w:cstheme="majorBidi"/>
          <w:b/>
          <w:bCs/>
          <w:color w:val="3B3E42"/>
          <w:sz w:val="24"/>
          <w:szCs w:val="24"/>
        </w:rPr>
      </w:pPr>
    </w:p>
    <w:p w:rsidR="00893069" w:rsidRPr="00893069" w:rsidRDefault="00F83B87" w:rsidP="00D617F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PUBLICATIONS</w:t>
      </w:r>
    </w:p>
    <w:p w:rsidR="00893069" w:rsidRPr="00893069" w:rsidRDefault="00F83B87" w:rsidP="00893069">
      <w:pPr>
        <w:tabs>
          <w:tab w:val="left" w:pos="1375"/>
        </w:tabs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b/>
          <w:bCs/>
          <w:sz w:val="24"/>
          <w:szCs w:val="24"/>
          <w:lang w:val="en-US"/>
        </w:rPr>
        <w:t>REFEREED</w:t>
      </w:r>
      <w:r w:rsidRPr="00893069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</w:p>
    <w:p w:rsidR="00893069" w:rsidRPr="00893069" w:rsidRDefault="00893069" w:rsidP="00893069">
      <w:pPr>
        <w:spacing w:before="0" w:after="0" w:line="240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Abdolmaleki, Kara. “The Female Gaze in </w:t>
      </w:r>
      <w:proofErr w:type="gramStart"/>
      <w:r w:rsidRPr="00893069">
        <w:rPr>
          <w:rFonts w:asciiTheme="majorBidi" w:hAnsiTheme="majorBidi" w:cstheme="majorBidi"/>
          <w:i/>
          <w:iCs/>
          <w:sz w:val="24"/>
          <w:szCs w:val="24"/>
          <w:lang w:val="en-US"/>
        </w:rPr>
        <w:t>The</w:t>
      </w:r>
      <w:proofErr w:type="gramEnd"/>
      <w:r w:rsidRPr="0089306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Blind Owl</w:t>
      </w:r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 by </w:t>
      </w:r>
      <w:proofErr w:type="spellStart"/>
      <w:r w:rsidRPr="00893069">
        <w:rPr>
          <w:rFonts w:asciiTheme="majorBidi" w:hAnsiTheme="majorBidi" w:cstheme="majorBidi"/>
          <w:sz w:val="24"/>
          <w:szCs w:val="24"/>
          <w:lang w:val="en-US"/>
        </w:rPr>
        <w:t>Sadeq</w:t>
      </w:r>
      <w:proofErr w:type="spellEnd"/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93069">
        <w:rPr>
          <w:rFonts w:asciiTheme="majorBidi" w:hAnsiTheme="majorBidi" w:cstheme="majorBidi"/>
          <w:sz w:val="24"/>
          <w:szCs w:val="24"/>
          <w:lang w:val="en-US"/>
        </w:rPr>
        <w:t>Hedayat</w:t>
      </w:r>
      <w:proofErr w:type="spellEnd"/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Pr="00893069">
        <w:rPr>
          <w:rFonts w:asciiTheme="majorBidi" w:hAnsiTheme="majorBidi" w:cstheme="majorBidi"/>
          <w:i/>
          <w:iCs/>
          <w:sz w:val="24"/>
          <w:szCs w:val="24"/>
          <w:lang w:val="en-US"/>
        </w:rPr>
        <w:t>Lost Highway</w:t>
      </w:r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 by David Lynch.” </w:t>
      </w:r>
      <w:r w:rsidRPr="00893069">
        <w:rPr>
          <w:rFonts w:asciiTheme="majorBidi" w:hAnsiTheme="majorBidi" w:cstheme="majorBidi"/>
          <w:i/>
          <w:iCs/>
          <w:sz w:val="24"/>
          <w:szCs w:val="24"/>
          <w:lang w:val="en-US"/>
        </w:rPr>
        <w:t>Journal of the</w:t>
      </w:r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9306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International Society of Iranian Studies. </w:t>
      </w:r>
      <w:r w:rsidRPr="00893069">
        <w:rPr>
          <w:rFonts w:asciiTheme="majorBidi" w:hAnsiTheme="majorBidi" w:cstheme="majorBidi"/>
          <w:sz w:val="24"/>
          <w:szCs w:val="24"/>
          <w:lang w:val="en-US"/>
        </w:rPr>
        <w:t>46.6 (Oct. 2013): 903-19. Print.</w:t>
      </w:r>
    </w:p>
    <w:p w:rsidR="00893069" w:rsidRDefault="00893069" w:rsidP="00893069">
      <w:pPr>
        <w:spacing w:before="0" w:after="0" w:line="240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Abdolmaleki, Kara. “Back at ‘the Foot of the Mountain’: The Absurd in the Cinema of </w:t>
      </w:r>
      <w:proofErr w:type="spellStart"/>
      <w:r w:rsidRPr="00893069">
        <w:rPr>
          <w:rFonts w:asciiTheme="majorBidi" w:hAnsiTheme="majorBidi" w:cstheme="majorBidi"/>
          <w:sz w:val="24"/>
          <w:szCs w:val="24"/>
          <w:lang w:val="en-US"/>
        </w:rPr>
        <w:t>Abdolreza</w:t>
      </w:r>
      <w:proofErr w:type="spellEnd"/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93069">
        <w:rPr>
          <w:rFonts w:asciiTheme="majorBidi" w:hAnsiTheme="majorBidi" w:cstheme="majorBidi"/>
          <w:sz w:val="24"/>
          <w:szCs w:val="24"/>
          <w:lang w:val="en-US"/>
        </w:rPr>
        <w:t>Kahani</w:t>
      </w:r>
      <w:proofErr w:type="spellEnd"/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.” </w:t>
      </w:r>
      <w:r w:rsidRPr="0089306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Iranian Independent Cinema. </w:t>
      </w:r>
      <w:r w:rsidRPr="00893069">
        <w:rPr>
          <w:rFonts w:asciiTheme="majorBidi" w:hAnsiTheme="majorBidi" w:cstheme="majorBidi"/>
          <w:sz w:val="24"/>
          <w:szCs w:val="24"/>
          <w:lang w:val="en-US"/>
        </w:rPr>
        <w:t>Spec. issue of</w:t>
      </w:r>
      <w:r w:rsidRPr="0089306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Film International. </w:t>
      </w:r>
      <w:r w:rsidRPr="00893069">
        <w:rPr>
          <w:rFonts w:asciiTheme="majorBidi" w:hAnsiTheme="majorBidi" w:cstheme="majorBidi"/>
          <w:sz w:val="24"/>
          <w:szCs w:val="24"/>
          <w:lang w:val="en-US"/>
        </w:rPr>
        <w:t>(Nov. 2014). Print.</w:t>
      </w:r>
    </w:p>
    <w:p w:rsidR="00742C9A" w:rsidRPr="00742C9A" w:rsidRDefault="00742C9A" w:rsidP="00742C9A">
      <w:pPr>
        <w:spacing w:before="0" w:line="240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Dehanvi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Elli. “War and Silence.” </w:t>
      </w:r>
      <w:r w:rsidRPr="00742C9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The </w:t>
      </w:r>
      <w:proofErr w:type="spellStart"/>
      <w:r w:rsidRPr="00742C9A">
        <w:rPr>
          <w:rFonts w:asciiTheme="majorBidi" w:hAnsiTheme="majorBidi" w:cstheme="majorBidi"/>
          <w:i/>
          <w:iCs/>
          <w:sz w:val="24"/>
          <w:szCs w:val="24"/>
          <w:lang w:val="en-US"/>
        </w:rPr>
        <w:t>Parsagon</w:t>
      </w:r>
      <w:proofErr w:type="spellEnd"/>
      <w:r w:rsidRPr="00742C9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Review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Trans. from Persian by Kara Abdolmaleki. (In press).</w:t>
      </w:r>
    </w:p>
    <w:p w:rsidR="00893069" w:rsidRPr="00893069" w:rsidRDefault="00F83B87" w:rsidP="0089306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b/>
          <w:bCs/>
          <w:sz w:val="24"/>
          <w:szCs w:val="24"/>
          <w:lang w:val="en-US"/>
        </w:rPr>
        <w:t>NON-REFEREED</w:t>
      </w:r>
    </w:p>
    <w:p w:rsidR="00893069" w:rsidRPr="00893069" w:rsidRDefault="00893069" w:rsidP="00893069">
      <w:pPr>
        <w:spacing w:before="0"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Abdolmaleki, Kara. “The Silence of Jonas” </w:t>
      </w:r>
      <w:r w:rsidRPr="0089306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Five Iranian Voices on Reza </w:t>
      </w:r>
      <w:proofErr w:type="spellStart"/>
      <w:r w:rsidRPr="00893069">
        <w:rPr>
          <w:rFonts w:asciiTheme="majorBidi" w:hAnsiTheme="majorBidi" w:cstheme="majorBidi"/>
          <w:i/>
          <w:iCs/>
          <w:sz w:val="24"/>
          <w:szCs w:val="24"/>
          <w:lang w:val="en-US"/>
        </w:rPr>
        <w:t>Mirkarimi’s</w:t>
      </w:r>
      <w:proofErr w:type="spellEnd"/>
      <w:r w:rsidRPr="0089306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Today. </w:t>
      </w:r>
      <w:r w:rsidRPr="00893069">
        <w:rPr>
          <w:rFonts w:asciiTheme="majorBidi" w:hAnsiTheme="majorBidi" w:cstheme="majorBidi"/>
          <w:i/>
          <w:iCs/>
          <w:sz w:val="24"/>
          <w:szCs w:val="24"/>
          <w:lang w:val="en-US"/>
        </w:rPr>
        <w:t>Film International</w:t>
      </w:r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. 07 Nov. 2014. Web. &lt;http://filmint.nu/?p=13803&gt;  </w:t>
      </w:r>
    </w:p>
    <w:p w:rsidR="00893069" w:rsidRPr="00893069" w:rsidRDefault="00893069" w:rsidP="00893069">
      <w:pPr>
        <w:spacing w:before="0" w:after="0" w:line="240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sz w:val="24"/>
          <w:szCs w:val="24"/>
          <w:lang w:val="en-US"/>
        </w:rPr>
        <w:t>Abdolmaleki, Kara. “</w:t>
      </w:r>
      <w:r w:rsidRPr="00893069">
        <w:rPr>
          <w:rFonts w:asciiTheme="majorBidi" w:hAnsiTheme="majorBidi" w:cstheme="majorBidi"/>
          <w:i/>
          <w:iCs/>
          <w:sz w:val="24"/>
          <w:szCs w:val="24"/>
          <w:lang w:val="en-US"/>
        </w:rPr>
        <w:t>Robocop</w:t>
      </w:r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 (2014) and Operation Freedom Tehran.” </w:t>
      </w:r>
      <w:r w:rsidRPr="0089306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Tehran Review </w:t>
      </w:r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25 March 2014. Web. </w:t>
      </w:r>
    </w:p>
    <w:p w:rsidR="00893069" w:rsidRPr="00893069" w:rsidRDefault="00893069" w:rsidP="00893069">
      <w:pPr>
        <w:spacing w:before="0" w:after="0" w:line="240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sz w:val="24"/>
          <w:szCs w:val="24"/>
          <w:lang w:val="en-US"/>
        </w:rPr>
        <w:t>Abdolmaleki, Kara. “</w:t>
      </w:r>
      <w:r w:rsidRPr="00893069">
        <w:rPr>
          <w:rFonts w:asciiTheme="majorBidi" w:hAnsiTheme="majorBidi"/>
          <w:sz w:val="24"/>
          <w:szCs w:val="24"/>
        </w:rPr>
        <w:t xml:space="preserve">‘I was, I am not’: </w:t>
      </w:r>
      <w:proofErr w:type="spellStart"/>
      <w:r w:rsidRPr="00893069">
        <w:rPr>
          <w:rFonts w:asciiTheme="majorBidi" w:hAnsiTheme="majorBidi"/>
          <w:sz w:val="24"/>
          <w:szCs w:val="24"/>
        </w:rPr>
        <w:t>Asghar</w:t>
      </w:r>
      <w:proofErr w:type="spellEnd"/>
      <w:r w:rsidRPr="00893069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893069">
        <w:rPr>
          <w:rFonts w:asciiTheme="majorBidi" w:hAnsiTheme="majorBidi"/>
          <w:sz w:val="24"/>
          <w:szCs w:val="24"/>
        </w:rPr>
        <w:t>Farhadi’s</w:t>
      </w:r>
      <w:proofErr w:type="spellEnd"/>
      <w:r w:rsidRPr="00893069">
        <w:rPr>
          <w:rFonts w:asciiTheme="majorBidi" w:hAnsiTheme="majorBidi"/>
          <w:sz w:val="24"/>
          <w:szCs w:val="24"/>
        </w:rPr>
        <w:t xml:space="preserve"> </w:t>
      </w:r>
      <w:r w:rsidRPr="00893069">
        <w:rPr>
          <w:rFonts w:asciiTheme="majorBidi" w:hAnsiTheme="majorBidi"/>
          <w:i/>
          <w:iCs/>
          <w:sz w:val="24"/>
          <w:szCs w:val="24"/>
        </w:rPr>
        <w:t>Le Passé.</w:t>
      </w:r>
      <w:r w:rsidRPr="00893069">
        <w:rPr>
          <w:rFonts w:asciiTheme="majorBidi" w:hAnsiTheme="majorBidi"/>
          <w:sz w:val="24"/>
          <w:szCs w:val="24"/>
        </w:rPr>
        <w:t xml:space="preserve">” </w:t>
      </w:r>
      <w:r w:rsidRPr="00893069">
        <w:rPr>
          <w:rFonts w:asciiTheme="majorBidi" w:hAnsiTheme="majorBidi"/>
          <w:i/>
          <w:iCs/>
          <w:sz w:val="24"/>
          <w:szCs w:val="24"/>
        </w:rPr>
        <w:t>Tehran Bureau.</w:t>
      </w:r>
      <w:r w:rsidRPr="00893069">
        <w:rPr>
          <w:rFonts w:asciiTheme="majorBidi" w:hAnsiTheme="majorBidi"/>
          <w:sz w:val="24"/>
          <w:szCs w:val="24"/>
        </w:rPr>
        <w:t xml:space="preserve"> </w:t>
      </w:r>
      <w:r w:rsidRPr="00893069">
        <w:rPr>
          <w:rFonts w:asciiTheme="majorBidi" w:hAnsiTheme="majorBidi"/>
          <w:i/>
          <w:iCs/>
          <w:sz w:val="24"/>
          <w:szCs w:val="24"/>
        </w:rPr>
        <w:t>The Guardian.</w:t>
      </w:r>
      <w:r w:rsidRPr="00893069">
        <w:rPr>
          <w:rFonts w:asciiTheme="majorBidi" w:hAnsiTheme="majorBidi"/>
          <w:sz w:val="24"/>
          <w:szCs w:val="24"/>
        </w:rPr>
        <w:t xml:space="preserve"> 07 Nov. 2013. Web. </w:t>
      </w:r>
    </w:p>
    <w:p w:rsidR="00893069" w:rsidRPr="00893069" w:rsidRDefault="00893069" w:rsidP="00893069">
      <w:pPr>
        <w:spacing w:before="0" w:after="0" w:line="240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fa-IR"/>
        </w:rPr>
      </w:pPr>
      <w:r w:rsidRPr="00893069">
        <w:rPr>
          <w:rFonts w:asciiTheme="majorBidi" w:hAnsiTheme="majorBidi" w:cstheme="majorBidi"/>
          <w:sz w:val="24"/>
          <w:szCs w:val="24"/>
          <w:lang w:val="en-US"/>
        </w:rPr>
        <w:t>Abdolmaleki, Kara. “</w:t>
      </w:r>
      <w:r w:rsidRPr="0089306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مدرنیته، مدرنیسم و </w:t>
      </w:r>
      <w:proofErr w:type="gramStart"/>
      <w:r w:rsidRPr="00893069">
        <w:rPr>
          <w:rFonts w:asciiTheme="majorBidi" w:hAnsiTheme="majorBidi" w:cstheme="majorBidi" w:hint="cs"/>
          <w:sz w:val="24"/>
          <w:szCs w:val="24"/>
          <w:rtl/>
          <w:lang w:bidi="fa-IR"/>
        </w:rPr>
        <w:t>تجدد</w:t>
      </w:r>
      <w:r w:rsidRPr="00893069">
        <w:rPr>
          <w:rFonts w:asciiTheme="majorBidi" w:hAnsiTheme="majorBidi" w:cstheme="majorBidi"/>
          <w:sz w:val="24"/>
          <w:szCs w:val="24"/>
          <w:lang w:val="en-US"/>
        </w:rPr>
        <w:t>[</w:t>
      </w:r>
      <w:proofErr w:type="gramEnd"/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Modernity, Modernism and </w:t>
      </w:r>
      <w:proofErr w:type="spellStart"/>
      <w:r w:rsidRPr="00893069">
        <w:rPr>
          <w:rFonts w:asciiTheme="majorBidi" w:hAnsiTheme="majorBidi" w:cstheme="majorBidi"/>
          <w:i/>
          <w:iCs/>
          <w:sz w:val="24"/>
          <w:szCs w:val="24"/>
          <w:lang w:val="en-US"/>
        </w:rPr>
        <w:t>Tajaddod</w:t>
      </w:r>
      <w:proofErr w:type="spellEnd"/>
      <w:r w:rsidRPr="00893069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]” </w:t>
      </w:r>
      <w:proofErr w:type="spellStart"/>
      <w:r w:rsidRPr="00893069">
        <w:rPr>
          <w:rFonts w:asciiTheme="majorBidi" w:hAnsiTheme="majorBidi" w:cstheme="majorBidi" w:hint="cs"/>
          <w:i/>
          <w:iCs/>
          <w:sz w:val="24"/>
          <w:szCs w:val="24"/>
          <w:rtl/>
          <w:lang w:val="en-US" w:bidi="fa-IR"/>
        </w:rPr>
        <w:t>فرهنگخانه</w:t>
      </w:r>
      <w:proofErr w:type="spellEnd"/>
      <w:r w:rsidRPr="00893069">
        <w:rPr>
          <w:rFonts w:asciiTheme="majorBidi" w:hAnsiTheme="majorBidi" w:cstheme="majorBidi" w:hint="cs"/>
          <w:i/>
          <w:iCs/>
          <w:sz w:val="24"/>
          <w:szCs w:val="24"/>
          <w:rtl/>
          <w:lang w:val="en-US" w:bidi="fa-IR"/>
        </w:rPr>
        <w:t xml:space="preserve"> ایرانی</w:t>
      </w:r>
      <w:r w:rsidRPr="00893069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,</w:t>
      </w:r>
      <w:r w:rsidRPr="00893069">
        <w:rPr>
          <w:rFonts w:asciiTheme="majorBidi" w:hAnsiTheme="majorBidi" w:cstheme="majorBidi"/>
          <w:sz w:val="24"/>
          <w:szCs w:val="24"/>
          <w:lang w:val="en-US" w:bidi="fa-IR"/>
        </w:rPr>
        <w:t xml:space="preserve"> adpi.ca. 8 May 2013. Web. </w:t>
      </w:r>
    </w:p>
    <w:p w:rsidR="00893069" w:rsidRPr="00893069" w:rsidRDefault="00893069" w:rsidP="00893069">
      <w:pPr>
        <w:spacing w:before="0" w:after="0" w:line="240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val="en-US" w:bidi="fa-IR"/>
        </w:rPr>
      </w:pPr>
      <w:r w:rsidRPr="00893069">
        <w:rPr>
          <w:rFonts w:asciiTheme="majorBidi" w:hAnsiTheme="majorBidi" w:cstheme="majorBidi"/>
          <w:sz w:val="24"/>
          <w:szCs w:val="24"/>
          <w:lang w:val="en-US"/>
        </w:rPr>
        <w:t>Abdolmaleki, Kara. “</w:t>
      </w:r>
      <w:r w:rsidRPr="00893069">
        <w:rPr>
          <w:rFonts w:asciiTheme="majorBidi" w:hAnsiTheme="majorBidi" w:cstheme="majorBidi" w:hint="cs"/>
          <w:sz w:val="24"/>
          <w:szCs w:val="24"/>
          <w:rtl/>
          <w:lang w:bidi="fa-IR"/>
        </w:rPr>
        <w:t>خانه ی پر نقش و خیال مردانگی</w:t>
      </w:r>
      <w:r w:rsidRPr="00893069">
        <w:rPr>
          <w:rFonts w:asciiTheme="majorBidi" w:hAnsiTheme="majorBidi" w:cstheme="majorBidi"/>
          <w:sz w:val="24"/>
          <w:szCs w:val="24"/>
          <w:lang w:bidi="fa-IR"/>
        </w:rPr>
        <w:t xml:space="preserve"> [</w:t>
      </w:r>
      <w:r w:rsidRPr="00893069">
        <w:rPr>
          <w:rFonts w:asciiTheme="majorBidi" w:hAnsiTheme="majorBidi" w:cstheme="majorBidi"/>
          <w:sz w:val="24"/>
          <w:szCs w:val="24"/>
          <w:lang w:val="en-US" w:bidi="fa-IR"/>
        </w:rPr>
        <w:t>The Chimerical Edifice of Masculinity.</w:t>
      </w:r>
      <w:r w:rsidRPr="00893069">
        <w:rPr>
          <w:rFonts w:asciiTheme="majorBidi" w:hAnsiTheme="majorBidi" w:cstheme="majorBidi"/>
          <w:sz w:val="24"/>
          <w:szCs w:val="24"/>
          <w:lang w:bidi="fa-IR"/>
        </w:rPr>
        <w:t>]</w:t>
      </w:r>
      <w:r w:rsidRPr="00893069">
        <w:rPr>
          <w:rFonts w:asciiTheme="majorBidi" w:hAnsiTheme="majorBidi" w:cstheme="majorBidi"/>
          <w:sz w:val="24"/>
          <w:szCs w:val="24"/>
          <w:lang w:val="en-US" w:bidi="fa-IR"/>
        </w:rPr>
        <w:t xml:space="preserve">” </w:t>
      </w:r>
      <w:r w:rsidRPr="00893069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Radio </w:t>
      </w:r>
      <w:proofErr w:type="spellStart"/>
      <w:r w:rsidRPr="00893069">
        <w:rPr>
          <w:rFonts w:asciiTheme="majorBidi" w:hAnsiTheme="majorBidi" w:cstheme="majorBidi"/>
          <w:i/>
          <w:iCs/>
          <w:sz w:val="24"/>
          <w:szCs w:val="24"/>
          <w:lang w:bidi="fa-IR"/>
        </w:rPr>
        <w:t>Zamaneh</w:t>
      </w:r>
      <w:proofErr w:type="spellEnd"/>
      <w:r w:rsidRPr="00893069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, </w:t>
      </w:r>
      <w:r w:rsidRPr="00893069">
        <w:rPr>
          <w:rFonts w:asciiTheme="majorBidi" w:hAnsiTheme="majorBidi" w:cstheme="majorBidi"/>
          <w:sz w:val="24"/>
          <w:szCs w:val="24"/>
          <w:lang w:bidi="fa-IR"/>
        </w:rPr>
        <w:t xml:space="preserve">Radiozamaneh.com. </w:t>
      </w:r>
      <w:r w:rsidRPr="00893069">
        <w:rPr>
          <w:rFonts w:asciiTheme="majorBidi" w:hAnsiTheme="majorBidi" w:cstheme="majorBidi"/>
          <w:sz w:val="24"/>
          <w:szCs w:val="24"/>
          <w:lang w:val="en-US" w:bidi="fa-IR"/>
        </w:rPr>
        <w:t>23 Feb. 2013. Web.</w:t>
      </w:r>
    </w:p>
    <w:p w:rsidR="00893069" w:rsidRPr="00893069" w:rsidRDefault="00893069" w:rsidP="00893069">
      <w:pPr>
        <w:spacing w:before="0" w:after="0" w:line="240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Abdolmaleki, Kara. “The Slippers of Ozymandias.” </w:t>
      </w:r>
      <w:r w:rsidRPr="0089306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Tehran Review. </w:t>
      </w:r>
      <w:proofErr w:type="gramStart"/>
      <w:r w:rsidRPr="00893069">
        <w:rPr>
          <w:rFonts w:asciiTheme="majorBidi" w:hAnsiTheme="majorBidi" w:cstheme="majorBidi"/>
          <w:sz w:val="24"/>
          <w:szCs w:val="24"/>
          <w:lang w:val="en-US"/>
        </w:rPr>
        <w:t>www.tehranreview.net</w:t>
      </w:r>
      <w:proofErr w:type="gramEnd"/>
      <w:r w:rsidRPr="00893069">
        <w:rPr>
          <w:rFonts w:asciiTheme="majorBidi" w:hAnsiTheme="majorBidi" w:cstheme="majorBidi"/>
          <w:sz w:val="24"/>
          <w:szCs w:val="24"/>
          <w:lang w:val="en-US"/>
        </w:rPr>
        <w:t>. 29 January 2013. Web.</w:t>
      </w:r>
    </w:p>
    <w:p w:rsidR="00893069" w:rsidRPr="00893069" w:rsidRDefault="00893069" w:rsidP="00893069">
      <w:pPr>
        <w:spacing w:before="0" w:after="0" w:line="240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sz w:val="24"/>
          <w:szCs w:val="24"/>
          <w:lang w:val="en-US"/>
        </w:rPr>
        <w:t>Abdolmaleki, Kara. “</w:t>
      </w:r>
      <w:proofErr w:type="spellStart"/>
      <w:r w:rsidRPr="00893069">
        <w:rPr>
          <w:rFonts w:asciiTheme="majorBidi" w:hAnsiTheme="majorBidi" w:cstheme="majorBidi"/>
          <w:sz w:val="24"/>
          <w:szCs w:val="24"/>
          <w:lang w:val="en-US"/>
        </w:rPr>
        <w:t>Shamlou</w:t>
      </w:r>
      <w:proofErr w:type="spellEnd"/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 and Persian ‘New Poetry’.” </w:t>
      </w:r>
      <w:r w:rsidRPr="0089306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Tehran Review. </w:t>
      </w:r>
      <w:proofErr w:type="gramStart"/>
      <w:r w:rsidRPr="00893069">
        <w:rPr>
          <w:rFonts w:asciiTheme="majorBidi" w:hAnsiTheme="majorBidi" w:cstheme="majorBidi"/>
          <w:sz w:val="24"/>
          <w:szCs w:val="24"/>
          <w:lang w:val="en-US"/>
        </w:rPr>
        <w:t>www.tehranreview.net</w:t>
      </w:r>
      <w:proofErr w:type="gramEnd"/>
      <w:r w:rsidRPr="00893069">
        <w:rPr>
          <w:rFonts w:asciiTheme="majorBidi" w:hAnsiTheme="majorBidi" w:cstheme="majorBidi"/>
          <w:sz w:val="24"/>
          <w:szCs w:val="24"/>
          <w:lang w:val="en-US"/>
        </w:rPr>
        <w:t>. 8 November 2012. Web.</w:t>
      </w:r>
    </w:p>
    <w:p w:rsidR="00893069" w:rsidRPr="00893069" w:rsidRDefault="00893069" w:rsidP="00893069">
      <w:pPr>
        <w:spacing w:before="0" w:after="0" w:line="240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val="en-US" w:bidi="fa-IR"/>
        </w:rPr>
      </w:pPr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Abdolmaleki, Kara. “Naan-e </w:t>
      </w:r>
      <w:proofErr w:type="spellStart"/>
      <w:r w:rsidRPr="00893069">
        <w:rPr>
          <w:rFonts w:asciiTheme="majorBidi" w:hAnsiTheme="majorBidi" w:cstheme="majorBidi"/>
          <w:sz w:val="24"/>
          <w:szCs w:val="24"/>
          <w:lang w:val="en-US"/>
        </w:rPr>
        <w:t>Rooz</w:t>
      </w:r>
      <w:proofErr w:type="spellEnd"/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893069">
        <w:rPr>
          <w:rFonts w:asciiTheme="majorBidi" w:hAnsiTheme="majorBidi" w:cstheme="majorBidi"/>
          <w:sz w:val="24"/>
          <w:szCs w:val="24"/>
          <w:lang w:val="en-US"/>
        </w:rPr>
        <w:t>Seks</w:t>
      </w:r>
      <w:proofErr w:type="spellEnd"/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-e </w:t>
      </w:r>
      <w:proofErr w:type="spellStart"/>
      <w:r w:rsidRPr="00893069">
        <w:rPr>
          <w:rFonts w:asciiTheme="majorBidi" w:hAnsiTheme="majorBidi" w:cstheme="majorBidi"/>
          <w:sz w:val="24"/>
          <w:szCs w:val="24"/>
          <w:lang w:val="en-US"/>
        </w:rPr>
        <w:t>Shab</w:t>
      </w:r>
      <w:proofErr w:type="spellEnd"/>
      <w:r w:rsidRPr="00893069">
        <w:rPr>
          <w:rFonts w:asciiTheme="majorBidi" w:hAnsiTheme="majorBidi" w:cstheme="majorBidi"/>
          <w:sz w:val="24"/>
          <w:szCs w:val="24"/>
          <w:lang w:val="en-US"/>
        </w:rPr>
        <w:t xml:space="preserve">. [The Day’s bread, the Night’s Sex.]” </w:t>
      </w:r>
      <w:r w:rsidRPr="00893069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 xml:space="preserve">Iranians Monthly. </w:t>
      </w:r>
      <w:proofErr w:type="gramStart"/>
      <w:r w:rsidRPr="00893069">
        <w:rPr>
          <w:rFonts w:asciiTheme="majorBidi" w:hAnsiTheme="majorBidi" w:cstheme="majorBidi"/>
          <w:sz w:val="24"/>
          <w:szCs w:val="24"/>
          <w:lang w:val="en-US" w:bidi="fa-IR"/>
        </w:rPr>
        <w:t>www.iraniansmonthly.com</w:t>
      </w:r>
      <w:proofErr w:type="gramEnd"/>
      <w:r w:rsidRPr="00893069">
        <w:rPr>
          <w:rFonts w:asciiTheme="majorBidi" w:hAnsiTheme="majorBidi" w:cstheme="majorBidi"/>
          <w:sz w:val="24"/>
          <w:szCs w:val="24"/>
          <w:lang w:val="en-US" w:bidi="fa-IR"/>
        </w:rPr>
        <w:t xml:space="preserve">. 29 August 2011. </w:t>
      </w:r>
    </w:p>
    <w:p w:rsidR="00320483" w:rsidRDefault="00320483" w:rsidP="00320483">
      <w:pPr>
        <w:spacing w:before="0"/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20483" w:rsidRPr="00893069" w:rsidRDefault="00320483" w:rsidP="00320483">
      <w:pPr>
        <w:spacing w:before="0"/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TEACHING </w:t>
      </w:r>
      <w:r w:rsidRPr="00893069">
        <w:rPr>
          <w:rFonts w:asciiTheme="majorBidi" w:hAnsiTheme="majorBidi" w:cstheme="majorBidi"/>
          <w:b/>
          <w:bCs/>
          <w:sz w:val="24"/>
          <w:szCs w:val="24"/>
          <w:lang w:val="en-US"/>
        </w:rPr>
        <w:t>EXPERIENCE</w:t>
      </w:r>
    </w:p>
    <w:p w:rsidR="00320483" w:rsidRDefault="00320483" w:rsidP="00320483">
      <w:pPr>
        <w:pStyle w:val="ListParagraph"/>
        <w:numPr>
          <w:ilvl w:val="0"/>
          <w:numId w:val="24"/>
        </w:numPr>
        <w:spacing w:before="0" w:after="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6E4D47">
        <w:rPr>
          <w:rFonts w:asciiTheme="majorBidi" w:hAnsiTheme="majorBidi" w:cstheme="majorBidi"/>
          <w:sz w:val="24"/>
          <w:szCs w:val="24"/>
          <w:lang w:val="en-US"/>
        </w:rPr>
        <w:t xml:space="preserve">Instructor of EXGEN </w:t>
      </w:r>
      <w:r>
        <w:rPr>
          <w:rFonts w:asciiTheme="majorBidi" w:hAnsiTheme="majorBidi" w:cstheme="majorBidi"/>
          <w:sz w:val="24"/>
          <w:szCs w:val="24"/>
          <w:lang w:val="en-US"/>
        </w:rPr>
        <w:t>3977</w:t>
      </w:r>
      <w:r w:rsidRPr="006E4D47">
        <w:rPr>
          <w:rFonts w:asciiTheme="majorBidi" w:hAnsiTheme="majorBidi" w:cstheme="majorBidi"/>
          <w:sz w:val="24"/>
          <w:szCs w:val="24"/>
          <w:lang w:val="en-US"/>
        </w:rPr>
        <w:t xml:space="preserve"> WI1 – “</w:t>
      </w:r>
      <w:r>
        <w:rPr>
          <w:rFonts w:asciiTheme="majorBidi" w:hAnsiTheme="majorBidi" w:cstheme="majorBidi"/>
          <w:sz w:val="24"/>
          <w:szCs w:val="24"/>
          <w:lang w:val="en-US"/>
        </w:rPr>
        <w:t>Writing for Magazines and Journals</w:t>
      </w:r>
      <w:r w:rsidRPr="006E4D47">
        <w:rPr>
          <w:rFonts w:asciiTheme="majorBidi" w:hAnsiTheme="majorBidi" w:cstheme="majorBidi"/>
          <w:sz w:val="24"/>
          <w:szCs w:val="24"/>
          <w:lang w:val="en-US"/>
        </w:rPr>
        <w:t xml:space="preserve">”, </w:t>
      </w:r>
      <w:proofErr w:type="gramStart"/>
      <w:r w:rsidRPr="006E4D47">
        <w:rPr>
          <w:rFonts w:asciiTheme="majorBidi" w:hAnsiTheme="majorBidi" w:cstheme="majorBidi"/>
          <w:sz w:val="24"/>
          <w:szCs w:val="24"/>
          <w:lang w:val="en-US"/>
        </w:rPr>
        <w:t>Winter</w:t>
      </w:r>
      <w:proofErr w:type="gramEnd"/>
      <w:r w:rsidRPr="006E4D47">
        <w:rPr>
          <w:rFonts w:asciiTheme="majorBidi" w:hAnsiTheme="majorBidi" w:cstheme="majorBidi"/>
          <w:sz w:val="24"/>
          <w:szCs w:val="24"/>
          <w:lang w:val="en-US"/>
        </w:rPr>
        <w:t xml:space="preserve"> term 2016, Department of Writing and Editing, Faculty of Extension, University of Alberta.</w:t>
      </w:r>
    </w:p>
    <w:p w:rsidR="00320483" w:rsidRPr="006E4D47" w:rsidRDefault="00320483" w:rsidP="00320483">
      <w:pPr>
        <w:pStyle w:val="ListParagraph"/>
        <w:numPr>
          <w:ilvl w:val="0"/>
          <w:numId w:val="24"/>
        </w:numPr>
        <w:spacing w:before="0" w:after="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6E4D47">
        <w:rPr>
          <w:rFonts w:asciiTheme="majorBidi" w:hAnsiTheme="majorBidi" w:cstheme="majorBidi"/>
          <w:sz w:val="24"/>
          <w:szCs w:val="24"/>
          <w:lang w:val="en-US"/>
        </w:rPr>
        <w:t>Instructor of EXGEN 3329 WI1 – “Essential Editing”, Winter term 2016, Department of Writing and Editing, Faculty of Extension, University of Alberta.</w:t>
      </w:r>
    </w:p>
    <w:p w:rsidR="00320483" w:rsidRDefault="00320483" w:rsidP="00320483">
      <w:pPr>
        <w:pStyle w:val="ListParagraph"/>
        <w:numPr>
          <w:ilvl w:val="0"/>
          <w:numId w:val="24"/>
        </w:numPr>
        <w:spacing w:before="0" w:after="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6E4D47">
        <w:rPr>
          <w:rFonts w:asciiTheme="majorBidi" w:hAnsiTheme="majorBidi" w:cstheme="majorBidi"/>
          <w:sz w:val="24"/>
          <w:szCs w:val="24"/>
          <w:lang w:val="en-US"/>
        </w:rPr>
        <w:t xml:space="preserve">Instructor of </w:t>
      </w:r>
      <w:r w:rsidR="00714889">
        <w:rPr>
          <w:rFonts w:asciiTheme="majorBidi" w:hAnsiTheme="majorBidi" w:cstheme="majorBidi"/>
          <w:sz w:val="24"/>
          <w:szCs w:val="24"/>
          <w:lang w:val="en-US"/>
        </w:rPr>
        <w:t>EXGEN 3113 – “Writing Skills: Clarity and Style.”</w:t>
      </w:r>
      <w:r w:rsidRPr="006E4D47">
        <w:rPr>
          <w:rFonts w:asciiTheme="majorBidi" w:hAnsiTheme="majorBidi" w:cstheme="majorBidi"/>
          <w:sz w:val="24"/>
          <w:szCs w:val="24"/>
          <w:lang w:val="en-US"/>
        </w:rPr>
        <w:t xml:space="preserve"> Fall term 2015, Department of Writing and Editing, Faculty of Extension, University of Alberta.  </w:t>
      </w:r>
    </w:p>
    <w:p w:rsidR="00320483" w:rsidRPr="006E4D47" w:rsidRDefault="00320483" w:rsidP="00320483">
      <w:pPr>
        <w:pStyle w:val="ListParagraph"/>
        <w:numPr>
          <w:ilvl w:val="0"/>
          <w:numId w:val="24"/>
        </w:numPr>
        <w:spacing w:before="0" w:after="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Instructor of MLCS 299 -- “The Wall Street Occupier’s Guide to Cinema”,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Winter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term 2016, Department of Modern Languages and Cultural Studies, University of Alberta. </w:t>
      </w:r>
    </w:p>
    <w:p w:rsidR="00320483" w:rsidRPr="00F83B87" w:rsidRDefault="00320483" w:rsidP="00320483">
      <w:pPr>
        <w:pStyle w:val="ListParagraph"/>
        <w:numPr>
          <w:ilvl w:val="0"/>
          <w:numId w:val="24"/>
        </w:numPr>
        <w:spacing w:before="0" w:after="0"/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83B87">
        <w:rPr>
          <w:rFonts w:asciiTheme="majorBidi" w:hAnsiTheme="majorBidi" w:cstheme="majorBidi"/>
          <w:sz w:val="24"/>
          <w:szCs w:val="24"/>
          <w:lang w:val="en-US"/>
        </w:rPr>
        <w:t xml:space="preserve">Instructor of “Comparative Literature 101 (World Literature I)”, </w:t>
      </w:r>
      <w:proofErr w:type="gramStart"/>
      <w:r w:rsidRPr="00F83B87">
        <w:rPr>
          <w:rFonts w:asciiTheme="majorBidi" w:hAnsiTheme="majorBidi" w:cstheme="majorBidi"/>
          <w:sz w:val="24"/>
          <w:szCs w:val="24"/>
          <w:lang w:val="en-US"/>
        </w:rPr>
        <w:t>Fall</w:t>
      </w:r>
      <w:proofErr w:type="gramEnd"/>
      <w:r w:rsidRPr="00F83B87">
        <w:rPr>
          <w:rFonts w:asciiTheme="majorBidi" w:hAnsiTheme="majorBidi" w:cstheme="majorBidi"/>
          <w:sz w:val="24"/>
          <w:szCs w:val="24"/>
          <w:lang w:val="en-US"/>
        </w:rPr>
        <w:t xml:space="preserve"> term 20</w:t>
      </w:r>
      <w:r>
        <w:rPr>
          <w:rFonts w:asciiTheme="majorBidi" w:hAnsiTheme="majorBidi" w:cstheme="majorBidi"/>
          <w:sz w:val="24"/>
          <w:szCs w:val="24"/>
          <w:lang w:val="en-US"/>
        </w:rPr>
        <w:t>13, University of Alberta.</w:t>
      </w:r>
    </w:p>
    <w:p w:rsidR="00320483" w:rsidRPr="00F83B87" w:rsidRDefault="00320483" w:rsidP="00320483">
      <w:pPr>
        <w:pStyle w:val="ListParagraph"/>
        <w:numPr>
          <w:ilvl w:val="0"/>
          <w:numId w:val="24"/>
        </w:num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F83B87">
        <w:rPr>
          <w:rFonts w:asciiTheme="majorBidi" w:hAnsiTheme="majorBidi" w:cstheme="majorBidi"/>
          <w:sz w:val="24"/>
          <w:szCs w:val="24"/>
          <w:lang w:val="en-US"/>
        </w:rPr>
        <w:t>TOEFL Preparation Instructor, NBE Language Institute, (Aug. 2009-July 2010)</w:t>
      </w:r>
    </w:p>
    <w:p w:rsidR="00320483" w:rsidRPr="00F83B87" w:rsidRDefault="00320483" w:rsidP="00320483">
      <w:pPr>
        <w:pStyle w:val="ListParagraph"/>
        <w:numPr>
          <w:ilvl w:val="0"/>
          <w:numId w:val="24"/>
        </w:numPr>
        <w:spacing w:after="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F83B87">
        <w:rPr>
          <w:rFonts w:asciiTheme="majorBidi" w:hAnsiTheme="majorBidi" w:cstheme="majorBidi"/>
          <w:sz w:val="24"/>
          <w:szCs w:val="24"/>
          <w:lang w:val="en-US"/>
        </w:rPr>
        <w:t xml:space="preserve">Instructor of English, </w:t>
      </w:r>
      <w:proofErr w:type="spellStart"/>
      <w:r w:rsidRPr="00F83B87">
        <w:rPr>
          <w:rFonts w:asciiTheme="majorBidi" w:hAnsiTheme="majorBidi" w:cstheme="majorBidi"/>
          <w:sz w:val="24"/>
          <w:szCs w:val="24"/>
          <w:lang w:val="en-US"/>
        </w:rPr>
        <w:t>Allameh</w:t>
      </w:r>
      <w:proofErr w:type="spellEnd"/>
      <w:r w:rsidRPr="00F83B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83B87">
        <w:rPr>
          <w:rFonts w:asciiTheme="majorBidi" w:hAnsiTheme="majorBidi" w:cstheme="majorBidi"/>
          <w:sz w:val="24"/>
          <w:szCs w:val="24"/>
          <w:lang w:val="en-US"/>
        </w:rPr>
        <w:t>Ghazvini</w:t>
      </w:r>
      <w:proofErr w:type="spellEnd"/>
      <w:r w:rsidRPr="00F83B87">
        <w:rPr>
          <w:rFonts w:asciiTheme="majorBidi" w:hAnsiTheme="majorBidi" w:cstheme="majorBidi"/>
          <w:sz w:val="24"/>
          <w:szCs w:val="24"/>
          <w:lang w:val="en-US"/>
        </w:rPr>
        <w:t xml:space="preserve"> University, (Jan. to July 2008)</w:t>
      </w:r>
    </w:p>
    <w:p w:rsidR="00320483" w:rsidRPr="00F83B87" w:rsidRDefault="00320483" w:rsidP="00320483">
      <w:pPr>
        <w:pStyle w:val="ListParagraph"/>
        <w:spacing w:before="0" w:after="0"/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83B87">
        <w:rPr>
          <w:rFonts w:asciiTheme="majorBidi" w:hAnsiTheme="majorBidi" w:cstheme="majorBidi"/>
          <w:sz w:val="24"/>
          <w:szCs w:val="24"/>
          <w:lang w:val="en-US"/>
        </w:rPr>
        <w:t xml:space="preserve">Courses taught: General English I, General English II, </w:t>
      </w:r>
      <w:proofErr w:type="gramStart"/>
      <w:r w:rsidRPr="00F83B87">
        <w:rPr>
          <w:rFonts w:asciiTheme="majorBidi" w:hAnsiTheme="majorBidi" w:cstheme="majorBidi"/>
          <w:sz w:val="24"/>
          <w:szCs w:val="24"/>
          <w:lang w:val="en-US"/>
        </w:rPr>
        <w:t>English</w:t>
      </w:r>
      <w:proofErr w:type="gramEnd"/>
      <w:r w:rsidRPr="00F83B87">
        <w:rPr>
          <w:rFonts w:asciiTheme="majorBidi" w:hAnsiTheme="majorBidi" w:cstheme="majorBidi"/>
          <w:sz w:val="24"/>
          <w:szCs w:val="24"/>
          <w:lang w:val="en-US"/>
        </w:rPr>
        <w:t xml:space="preserve"> for Students of Economics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320483" w:rsidRPr="00F83B87" w:rsidRDefault="00320483" w:rsidP="00320483">
      <w:pPr>
        <w:pStyle w:val="ListParagraph"/>
        <w:numPr>
          <w:ilvl w:val="0"/>
          <w:numId w:val="26"/>
        </w:numPr>
        <w:spacing w:after="0"/>
        <w:ind w:left="72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F83B87">
        <w:rPr>
          <w:rFonts w:asciiTheme="majorBidi" w:hAnsiTheme="majorBidi" w:cstheme="majorBidi"/>
          <w:sz w:val="24"/>
          <w:szCs w:val="24"/>
          <w:lang w:val="en-US"/>
        </w:rPr>
        <w:t xml:space="preserve">Sessional Instructor of English, </w:t>
      </w:r>
      <w:proofErr w:type="spellStart"/>
      <w:r w:rsidRPr="00F83B87">
        <w:rPr>
          <w:rFonts w:asciiTheme="majorBidi" w:hAnsiTheme="majorBidi" w:cstheme="majorBidi"/>
          <w:sz w:val="24"/>
          <w:szCs w:val="24"/>
          <w:lang w:val="en-US"/>
        </w:rPr>
        <w:t>Ghotb</w:t>
      </w:r>
      <w:proofErr w:type="spellEnd"/>
      <w:r w:rsidRPr="00F83B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83B87">
        <w:rPr>
          <w:rFonts w:asciiTheme="majorBidi" w:hAnsiTheme="majorBidi" w:cstheme="majorBidi"/>
          <w:sz w:val="24"/>
          <w:szCs w:val="24"/>
          <w:lang w:val="en-US"/>
        </w:rPr>
        <w:t>Ravandi</w:t>
      </w:r>
      <w:proofErr w:type="spellEnd"/>
      <w:r w:rsidRPr="00F83B87">
        <w:rPr>
          <w:rFonts w:asciiTheme="majorBidi" w:hAnsiTheme="majorBidi" w:cstheme="majorBidi"/>
          <w:sz w:val="24"/>
          <w:szCs w:val="24"/>
          <w:lang w:val="en-US"/>
        </w:rPr>
        <w:t xml:space="preserve"> Language Institute, (Feb.-Aug. 2007)</w:t>
      </w:r>
    </w:p>
    <w:p w:rsidR="00320483" w:rsidRPr="00F83B87" w:rsidRDefault="00320483" w:rsidP="00320483">
      <w:pPr>
        <w:pStyle w:val="ListParagraph"/>
        <w:numPr>
          <w:ilvl w:val="0"/>
          <w:numId w:val="26"/>
        </w:numPr>
        <w:spacing w:after="0"/>
        <w:ind w:left="72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F83B87">
        <w:rPr>
          <w:rFonts w:asciiTheme="majorBidi" w:hAnsiTheme="majorBidi" w:cstheme="majorBidi"/>
          <w:sz w:val="24"/>
          <w:szCs w:val="24"/>
          <w:lang w:val="en-US"/>
        </w:rPr>
        <w:t xml:space="preserve">Sessional Instructor of IELTS and advanced English courses, </w:t>
      </w:r>
      <w:proofErr w:type="spellStart"/>
      <w:r w:rsidRPr="00F83B87">
        <w:rPr>
          <w:rFonts w:asciiTheme="majorBidi" w:hAnsiTheme="majorBidi" w:cstheme="majorBidi"/>
          <w:sz w:val="24"/>
          <w:szCs w:val="24"/>
          <w:lang w:val="en-US"/>
        </w:rPr>
        <w:t>Niayesh</w:t>
      </w:r>
      <w:proofErr w:type="spellEnd"/>
      <w:r w:rsidRPr="00F83B87">
        <w:rPr>
          <w:rFonts w:asciiTheme="majorBidi" w:hAnsiTheme="majorBidi" w:cstheme="majorBidi"/>
          <w:sz w:val="24"/>
          <w:szCs w:val="24"/>
          <w:lang w:val="en-US"/>
        </w:rPr>
        <w:t xml:space="preserve"> Centre for Post-secondary Education, (Jan.-May 2005), </w:t>
      </w:r>
    </w:p>
    <w:p w:rsidR="00320483" w:rsidRPr="00F83B87" w:rsidRDefault="00320483" w:rsidP="00320483">
      <w:pPr>
        <w:pStyle w:val="ListParagraph"/>
        <w:numPr>
          <w:ilvl w:val="0"/>
          <w:numId w:val="26"/>
        </w:numPr>
        <w:spacing w:after="0"/>
        <w:ind w:left="72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F83B87">
        <w:rPr>
          <w:rFonts w:asciiTheme="majorBidi" w:hAnsiTheme="majorBidi" w:cstheme="majorBidi"/>
          <w:sz w:val="24"/>
          <w:szCs w:val="24"/>
          <w:lang w:val="en-US"/>
        </w:rPr>
        <w:t>Instructor of English , Shiva Language Institute, (Sept. 2004-Jan. 2005)</w:t>
      </w:r>
    </w:p>
    <w:p w:rsidR="00320483" w:rsidRPr="00F83B87" w:rsidRDefault="00320483" w:rsidP="00320483">
      <w:pPr>
        <w:pStyle w:val="ListParagraph"/>
        <w:numPr>
          <w:ilvl w:val="0"/>
          <w:numId w:val="26"/>
        </w:numPr>
        <w:spacing w:after="0"/>
        <w:ind w:left="72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F83B87">
        <w:rPr>
          <w:rFonts w:asciiTheme="majorBidi" w:hAnsiTheme="majorBidi" w:cstheme="majorBidi"/>
          <w:sz w:val="24"/>
          <w:szCs w:val="24"/>
          <w:lang w:val="en-US"/>
        </w:rPr>
        <w:t>Instructor of English, Damavand Language Centre, (April 2003-March 2005)</w:t>
      </w:r>
    </w:p>
    <w:p w:rsidR="00320483" w:rsidRPr="00F83B87" w:rsidRDefault="00320483" w:rsidP="00320483">
      <w:pPr>
        <w:pStyle w:val="ListParagraph"/>
        <w:numPr>
          <w:ilvl w:val="0"/>
          <w:numId w:val="26"/>
        </w:numPr>
        <w:spacing w:after="0"/>
        <w:ind w:left="72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F83B87">
        <w:rPr>
          <w:rFonts w:asciiTheme="majorBidi" w:hAnsiTheme="majorBidi" w:cstheme="majorBidi"/>
          <w:sz w:val="24"/>
          <w:szCs w:val="24"/>
          <w:lang w:val="en-US"/>
        </w:rPr>
        <w:t xml:space="preserve">Instructor of English, </w:t>
      </w:r>
      <w:proofErr w:type="spellStart"/>
      <w:r w:rsidRPr="00F83B87">
        <w:rPr>
          <w:rFonts w:asciiTheme="majorBidi" w:hAnsiTheme="majorBidi" w:cstheme="majorBidi"/>
          <w:sz w:val="24"/>
          <w:szCs w:val="24"/>
          <w:lang w:val="en-US"/>
        </w:rPr>
        <w:t>Abidar</w:t>
      </w:r>
      <w:proofErr w:type="spellEnd"/>
      <w:r w:rsidRPr="00F83B87">
        <w:rPr>
          <w:rFonts w:asciiTheme="majorBidi" w:hAnsiTheme="majorBidi" w:cstheme="majorBidi"/>
          <w:sz w:val="24"/>
          <w:szCs w:val="24"/>
          <w:lang w:val="en-US"/>
        </w:rPr>
        <w:t xml:space="preserve"> Cultural Centre, (Summer 2003)</w:t>
      </w:r>
    </w:p>
    <w:p w:rsidR="00320483" w:rsidRDefault="00320483" w:rsidP="00320483">
      <w:pPr>
        <w:pStyle w:val="ListParagraph"/>
        <w:numPr>
          <w:ilvl w:val="0"/>
          <w:numId w:val="26"/>
        </w:numPr>
        <w:spacing w:after="0"/>
        <w:ind w:left="72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F83B87">
        <w:rPr>
          <w:rFonts w:asciiTheme="majorBidi" w:hAnsiTheme="majorBidi" w:cstheme="majorBidi"/>
          <w:sz w:val="24"/>
          <w:szCs w:val="24"/>
          <w:lang w:val="en-US"/>
        </w:rPr>
        <w:t>Instructor of English, Iran Tourism Organization, (Jan. 2001 to Jan. 2002)</w:t>
      </w:r>
    </w:p>
    <w:p w:rsidR="00F83B87" w:rsidRDefault="00F83B87" w:rsidP="00F83B87">
      <w:pPr>
        <w:pStyle w:val="ListParagraph"/>
        <w:spacing w:line="240" w:lineRule="auto"/>
        <w:jc w:val="left"/>
        <w:rPr>
          <w:rFonts w:asciiTheme="majorBidi" w:hAnsiTheme="majorBidi" w:cstheme="majorBidi"/>
          <w:sz w:val="24"/>
          <w:szCs w:val="24"/>
          <w:lang w:val="en-US"/>
        </w:rPr>
      </w:pPr>
    </w:p>
    <w:p w:rsidR="00F83B87" w:rsidRPr="00893069" w:rsidRDefault="00F83B87" w:rsidP="00126F2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b/>
          <w:bCs/>
          <w:sz w:val="24"/>
          <w:szCs w:val="24"/>
          <w:lang w:val="en-US"/>
        </w:rPr>
        <w:t>AWARDS</w:t>
      </w:r>
    </w:p>
    <w:p w:rsidR="00F83B87" w:rsidRPr="002C5DB4" w:rsidRDefault="00F83B87" w:rsidP="00F83B87">
      <w:pPr>
        <w:tabs>
          <w:tab w:val="left" w:pos="1040"/>
        </w:tabs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2C5DB4">
        <w:rPr>
          <w:rFonts w:asciiTheme="majorBidi" w:hAnsiTheme="majorBidi" w:cstheme="majorBidi"/>
          <w:sz w:val="24"/>
          <w:szCs w:val="24"/>
        </w:rPr>
        <w:t xml:space="preserve">May 2014, </w:t>
      </w:r>
      <w:r w:rsidRPr="002C5DB4">
        <w:rPr>
          <w:rFonts w:asciiTheme="majorBidi" w:hAnsiTheme="majorBidi" w:cstheme="majorBidi"/>
          <w:b/>
          <w:bCs/>
          <w:sz w:val="24"/>
          <w:szCs w:val="24"/>
        </w:rPr>
        <w:t xml:space="preserve">Conference Fund for </w:t>
      </w:r>
      <w:r w:rsidRPr="002C5DB4">
        <w:rPr>
          <w:rFonts w:asciiTheme="majorBidi" w:hAnsiTheme="majorBidi" w:cstheme="majorBidi"/>
          <w:b/>
          <w:bCs/>
          <w:i/>
          <w:iCs/>
          <w:sz w:val="24"/>
          <w:szCs w:val="24"/>
        </w:rPr>
        <w:t>Unsettling Colonial Modernity</w:t>
      </w:r>
      <w:r w:rsidRPr="002C5DB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a</w:t>
      </w:r>
      <w:r w:rsidRPr="002C5DB4">
        <w:rPr>
          <w:rFonts w:asciiTheme="majorBidi" w:hAnsiTheme="majorBidi" w:cstheme="majorBidi"/>
          <w:sz w:val="24"/>
          <w:szCs w:val="24"/>
        </w:rPr>
        <w:t xml:space="preserve">warded by the Faculty of Arts, University of Alberta. </w:t>
      </w:r>
    </w:p>
    <w:p w:rsidR="00F83B87" w:rsidRPr="002C5DB4" w:rsidRDefault="00F83B87" w:rsidP="00F83B87">
      <w:pPr>
        <w:tabs>
          <w:tab w:val="left" w:pos="1040"/>
        </w:tabs>
        <w:spacing w:before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2C5DB4">
        <w:rPr>
          <w:rFonts w:asciiTheme="majorBidi" w:hAnsiTheme="majorBidi" w:cstheme="majorBidi"/>
          <w:sz w:val="24"/>
          <w:szCs w:val="24"/>
        </w:rPr>
        <w:t>Amount: $2000</w:t>
      </w:r>
    </w:p>
    <w:p w:rsidR="00F83B87" w:rsidRPr="002C5DB4" w:rsidRDefault="00F83B87" w:rsidP="00F83B87">
      <w:pPr>
        <w:tabs>
          <w:tab w:val="left" w:pos="1173"/>
        </w:tabs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2C5DB4">
        <w:rPr>
          <w:rFonts w:asciiTheme="majorBidi" w:hAnsiTheme="majorBidi" w:cstheme="majorBidi"/>
          <w:sz w:val="24"/>
          <w:szCs w:val="24"/>
        </w:rPr>
        <w:t xml:space="preserve">August 2014, </w:t>
      </w:r>
      <w:r w:rsidRPr="002C5DB4">
        <w:rPr>
          <w:rFonts w:asciiTheme="majorBidi" w:hAnsiTheme="majorBidi" w:cstheme="majorBidi"/>
          <w:b/>
          <w:bCs/>
          <w:sz w:val="24"/>
          <w:szCs w:val="24"/>
        </w:rPr>
        <w:t xml:space="preserve">Mary Louise </w:t>
      </w:r>
      <w:proofErr w:type="spellStart"/>
      <w:r w:rsidRPr="002C5DB4">
        <w:rPr>
          <w:rFonts w:asciiTheme="majorBidi" w:hAnsiTheme="majorBidi" w:cstheme="majorBidi"/>
          <w:b/>
          <w:bCs/>
          <w:sz w:val="24"/>
          <w:szCs w:val="24"/>
        </w:rPr>
        <w:t>Imre</w:t>
      </w:r>
      <w:proofErr w:type="spellEnd"/>
      <w:r w:rsidRPr="002C5DB4">
        <w:rPr>
          <w:rFonts w:asciiTheme="majorBidi" w:hAnsiTheme="majorBidi" w:cstheme="majorBidi"/>
          <w:b/>
          <w:bCs/>
          <w:sz w:val="24"/>
          <w:szCs w:val="24"/>
        </w:rPr>
        <w:t xml:space="preserve"> Graduate Student Award</w:t>
      </w:r>
      <w:r w:rsidRPr="002C5DB4">
        <w:rPr>
          <w:rFonts w:asciiTheme="majorBidi" w:hAnsiTheme="majorBidi" w:cstheme="majorBidi"/>
          <w:sz w:val="24"/>
          <w:szCs w:val="24"/>
        </w:rPr>
        <w:t xml:space="preserve">, awarded by Faculty of Graduate Studies and Research, University of Alberta  </w:t>
      </w:r>
    </w:p>
    <w:p w:rsidR="00F83B87" w:rsidRPr="002C5DB4" w:rsidRDefault="00F83B87" w:rsidP="00F83B8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C5DB4">
        <w:rPr>
          <w:rFonts w:asciiTheme="majorBidi" w:hAnsiTheme="majorBidi" w:cstheme="majorBidi"/>
          <w:sz w:val="24"/>
          <w:szCs w:val="24"/>
        </w:rPr>
        <w:t>Amount: $1300</w:t>
      </w:r>
    </w:p>
    <w:p w:rsidR="00F83B87" w:rsidRPr="002C5DB4" w:rsidRDefault="00F83B87" w:rsidP="00F83B87">
      <w:pPr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2C5DB4">
        <w:rPr>
          <w:rFonts w:asciiTheme="majorBidi" w:hAnsiTheme="majorBidi" w:cstheme="majorBidi"/>
          <w:sz w:val="24"/>
          <w:szCs w:val="24"/>
        </w:rPr>
        <w:t>April 2013,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93069">
        <w:rPr>
          <w:rFonts w:asciiTheme="majorBidi" w:hAnsiTheme="majorBidi" w:cstheme="majorBidi"/>
          <w:b/>
          <w:bCs/>
          <w:sz w:val="24"/>
          <w:szCs w:val="24"/>
        </w:rPr>
        <w:t>Graduate Student Association Travel Award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C5DB4">
        <w:rPr>
          <w:rFonts w:asciiTheme="majorBidi" w:hAnsiTheme="majorBidi" w:cstheme="majorBidi"/>
          <w:sz w:val="24"/>
          <w:szCs w:val="24"/>
        </w:rPr>
        <w:t xml:space="preserve">award by Graduate Student Association, University of Alberta </w:t>
      </w:r>
    </w:p>
    <w:p w:rsidR="00F83B87" w:rsidRPr="002C5DB4" w:rsidRDefault="00F83B87" w:rsidP="00F83B8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C5DB4">
        <w:rPr>
          <w:rFonts w:asciiTheme="majorBidi" w:hAnsiTheme="majorBidi" w:cstheme="majorBidi"/>
          <w:sz w:val="24"/>
          <w:szCs w:val="24"/>
        </w:rPr>
        <w:t>Amount: $500</w:t>
      </w:r>
    </w:p>
    <w:p w:rsidR="00F83B87" w:rsidRPr="00742C9A" w:rsidRDefault="00F83B87" w:rsidP="00F83B87">
      <w:pPr>
        <w:tabs>
          <w:tab w:val="left" w:pos="1173"/>
        </w:tabs>
        <w:spacing w:after="0" w:line="240" w:lineRule="auto"/>
        <w:jc w:val="left"/>
        <w:rPr>
          <w:rFonts w:asciiTheme="majorBidi" w:hAnsiTheme="majorBidi" w:cstheme="majorBidi"/>
          <w:bCs/>
          <w:sz w:val="24"/>
          <w:szCs w:val="24"/>
        </w:rPr>
      </w:pPr>
      <w:r w:rsidRPr="00742C9A">
        <w:rPr>
          <w:rFonts w:asciiTheme="majorBidi" w:hAnsiTheme="majorBidi" w:cstheme="majorBidi"/>
          <w:bCs/>
          <w:color w:val="3B3E42"/>
          <w:sz w:val="24"/>
          <w:szCs w:val="24"/>
        </w:rPr>
        <w:t xml:space="preserve">2011-2012 Academic year, </w:t>
      </w:r>
      <w:r w:rsidRPr="00742C9A">
        <w:rPr>
          <w:rFonts w:asciiTheme="majorBidi" w:hAnsiTheme="majorBidi" w:cstheme="majorBidi"/>
          <w:b/>
          <w:color w:val="3B3E42"/>
          <w:sz w:val="24"/>
          <w:szCs w:val="24"/>
        </w:rPr>
        <w:t>The Provost Award for Doctoral Studies</w:t>
      </w:r>
      <w:r w:rsidRPr="00742C9A">
        <w:rPr>
          <w:rFonts w:asciiTheme="majorBidi" w:hAnsiTheme="majorBidi" w:cstheme="majorBidi"/>
          <w:bCs/>
          <w:color w:val="3B3E42"/>
          <w:sz w:val="24"/>
          <w:szCs w:val="24"/>
        </w:rPr>
        <w:t xml:space="preserve"> (Renewal), </w:t>
      </w:r>
      <w:r w:rsidRPr="00742C9A">
        <w:rPr>
          <w:rFonts w:asciiTheme="majorBidi" w:hAnsiTheme="majorBidi" w:cstheme="majorBidi"/>
          <w:bCs/>
          <w:sz w:val="24"/>
          <w:szCs w:val="24"/>
        </w:rPr>
        <w:t xml:space="preserve">awarded by Faculty of Graduate Studies and Research, University of Alberta  </w:t>
      </w:r>
    </w:p>
    <w:p w:rsidR="00F83B87" w:rsidRPr="00742C9A" w:rsidRDefault="00F83B87" w:rsidP="00742C9A">
      <w:pPr>
        <w:spacing w:line="240" w:lineRule="auto"/>
        <w:jc w:val="left"/>
        <w:rPr>
          <w:rFonts w:asciiTheme="majorBidi" w:hAnsiTheme="majorBidi" w:cstheme="majorBidi"/>
          <w:bCs/>
          <w:color w:val="3B3E42"/>
          <w:sz w:val="24"/>
          <w:szCs w:val="24"/>
        </w:rPr>
      </w:pPr>
      <w:r w:rsidRPr="00742C9A">
        <w:rPr>
          <w:rFonts w:asciiTheme="majorBidi" w:hAnsiTheme="majorBidi" w:cstheme="majorBidi"/>
          <w:bCs/>
          <w:color w:val="3B3E42"/>
          <w:sz w:val="24"/>
          <w:szCs w:val="24"/>
        </w:rPr>
        <w:t>Tuition waiver up to 9 credits or $8650</w:t>
      </w:r>
    </w:p>
    <w:p w:rsidR="00F83B87" w:rsidRPr="00742C9A" w:rsidRDefault="00F83B87" w:rsidP="00F83B87">
      <w:pPr>
        <w:tabs>
          <w:tab w:val="left" w:pos="1173"/>
        </w:tabs>
        <w:spacing w:after="0" w:line="240" w:lineRule="auto"/>
        <w:jc w:val="left"/>
        <w:rPr>
          <w:rFonts w:asciiTheme="majorBidi" w:hAnsiTheme="majorBidi" w:cstheme="majorBidi"/>
          <w:bCs/>
          <w:sz w:val="24"/>
          <w:szCs w:val="24"/>
        </w:rPr>
      </w:pPr>
      <w:r w:rsidRPr="00742C9A">
        <w:rPr>
          <w:rFonts w:asciiTheme="majorBidi" w:hAnsiTheme="majorBidi" w:cstheme="majorBidi"/>
          <w:bCs/>
          <w:color w:val="3B3E42"/>
          <w:sz w:val="24"/>
          <w:szCs w:val="24"/>
        </w:rPr>
        <w:lastRenderedPageBreak/>
        <w:t xml:space="preserve">2010-2011 Academic year, </w:t>
      </w:r>
      <w:r w:rsidRPr="00742C9A">
        <w:rPr>
          <w:rFonts w:asciiTheme="majorBidi" w:hAnsiTheme="majorBidi" w:cstheme="majorBidi"/>
          <w:b/>
          <w:color w:val="3B3E42"/>
          <w:sz w:val="24"/>
          <w:szCs w:val="24"/>
        </w:rPr>
        <w:t>The Provost Award for Doctoral Studies</w:t>
      </w:r>
      <w:r w:rsidRPr="00742C9A">
        <w:rPr>
          <w:rFonts w:asciiTheme="majorBidi" w:hAnsiTheme="majorBidi" w:cstheme="majorBidi"/>
          <w:bCs/>
          <w:color w:val="3B3E42"/>
          <w:sz w:val="24"/>
          <w:szCs w:val="24"/>
        </w:rPr>
        <w:t xml:space="preserve">, </w:t>
      </w:r>
      <w:r w:rsidRPr="00742C9A">
        <w:rPr>
          <w:rFonts w:asciiTheme="majorBidi" w:hAnsiTheme="majorBidi" w:cstheme="majorBidi"/>
          <w:bCs/>
          <w:sz w:val="24"/>
          <w:szCs w:val="24"/>
        </w:rPr>
        <w:t xml:space="preserve">awarded by Faculty of Graduate Studies and Research, University of Alberta  </w:t>
      </w:r>
    </w:p>
    <w:p w:rsidR="00F83B87" w:rsidRPr="00742C9A" w:rsidRDefault="00F83B87" w:rsidP="00F83B87">
      <w:pPr>
        <w:spacing w:line="240" w:lineRule="auto"/>
        <w:jc w:val="left"/>
        <w:rPr>
          <w:rFonts w:asciiTheme="majorBidi" w:hAnsiTheme="majorBidi" w:cstheme="majorBidi"/>
          <w:bCs/>
          <w:color w:val="3B3E42"/>
          <w:sz w:val="24"/>
          <w:szCs w:val="24"/>
        </w:rPr>
      </w:pPr>
      <w:r w:rsidRPr="00742C9A">
        <w:rPr>
          <w:rFonts w:asciiTheme="majorBidi" w:hAnsiTheme="majorBidi" w:cstheme="majorBidi"/>
          <w:bCs/>
          <w:color w:val="3B3E42"/>
          <w:sz w:val="24"/>
          <w:szCs w:val="24"/>
        </w:rPr>
        <w:t>Tuition waiver up to 9 credits or $8650</w:t>
      </w:r>
    </w:p>
    <w:p w:rsidR="00F83B87" w:rsidRPr="00742C9A" w:rsidRDefault="00F83B87" w:rsidP="00F83B87">
      <w:pPr>
        <w:spacing w:after="0" w:line="240" w:lineRule="auto"/>
        <w:rPr>
          <w:rFonts w:asciiTheme="majorBidi" w:hAnsiTheme="majorBidi" w:cstheme="majorBidi"/>
          <w:bCs/>
          <w:color w:val="3B3E42"/>
          <w:sz w:val="24"/>
          <w:szCs w:val="24"/>
        </w:rPr>
      </w:pPr>
      <w:r w:rsidRPr="00742C9A">
        <w:rPr>
          <w:rFonts w:asciiTheme="majorBidi" w:hAnsiTheme="majorBidi" w:cstheme="majorBidi"/>
          <w:bCs/>
          <w:color w:val="3B3E42"/>
          <w:sz w:val="24"/>
          <w:szCs w:val="24"/>
        </w:rPr>
        <w:t xml:space="preserve">2009-2010 Academic year, </w:t>
      </w:r>
      <w:r w:rsidRPr="00742C9A">
        <w:rPr>
          <w:rFonts w:asciiTheme="majorBidi" w:hAnsiTheme="majorBidi" w:cstheme="majorBidi"/>
          <w:b/>
          <w:color w:val="3B3E42"/>
          <w:sz w:val="24"/>
          <w:szCs w:val="24"/>
        </w:rPr>
        <w:t>The Fulbright FLTA Scholarship</w:t>
      </w:r>
      <w:r w:rsidRPr="00742C9A">
        <w:rPr>
          <w:rFonts w:asciiTheme="majorBidi" w:hAnsiTheme="majorBidi" w:cstheme="majorBidi"/>
          <w:bCs/>
          <w:color w:val="3B3E42"/>
          <w:sz w:val="24"/>
          <w:szCs w:val="24"/>
        </w:rPr>
        <w:t xml:space="preserve">, University of Arizona, </w:t>
      </w:r>
    </w:p>
    <w:p w:rsidR="00F83B87" w:rsidRPr="00742C9A" w:rsidRDefault="00F83B87" w:rsidP="00F83B87">
      <w:pPr>
        <w:spacing w:after="0" w:line="240" w:lineRule="auto"/>
        <w:rPr>
          <w:rFonts w:asciiTheme="majorBidi" w:hAnsiTheme="majorBidi" w:cstheme="majorBidi"/>
          <w:bCs/>
          <w:color w:val="3B3E42"/>
          <w:sz w:val="24"/>
          <w:szCs w:val="24"/>
        </w:rPr>
      </w:pPr>
      <w:r w:rsidRPr="00742C9A">
        <w:rPr>
          <w:rFonts w:asciiTheme="majorBidi" w:hAnsiTheme="majorBidi" w:cstheme="majorBidi"/>
          <w:bCs/>
          <w:color w:val="3B3E42"/>
          <w:sz w:val="24"/>
          <w:szCs w:val="24"/>
        </w:rPr>
        <w:t>Monthly stipend ($1200) and tuition waiver for one course per semester in American Studies</w:t>
      </w:r>
    </w:p>
    <w:p w:rsidR="00F83B87" w:rsidRPr="00742C9A" w:rsidRDefault="00F83B87" w:rsidP="00742C9A">
      <w:pPr>
        <w:pStyle w:val="ListParagraph"/>
        <w:numPr>
          <w:ilvl w:val="0"/>
          <w:numId w:val="27"/>
        </w:numPr>
        <w:spacing w:line="240" w:lineRule="auto"/>
        <w:rPr>
          <w:rFonts w:asciiTheme="majorBidi" w:hAnsiTheme="majorBidi" w:cstheme="majorBidi"/>
          <w:bCs/>
          <w:color w:val="3B3E42"/>
          <w:sz w:val="24"/>
          <w:szCs w:val="24"/>
        </w:rPr>
      </w:pPr>
      <w:r w:rsidRPr="00742C9A">
        <w:rPr>
          <w:rFonts w:asciiTheme="majorBidi" w:hAnsiTheme="majorBidi" w:cstheme="majorBidi"/>
          <w:bCs/>
          <w:color w:val="3B3E42"/>
          <w:sz w:val="24"/>
          <w:szCs w:val="24"/>
        </w:rPr>
        <w:t xml:space="preserve">After accepting the award and admission to Univ. of Arizona, my application for a J1 visa at the American Embassy was rejected for the second time and I could not start the program.   </w:t>
      </w:r>
    </w:p>
    <w:p w:rsidR="00F83B87" w:rsidRPr="00742C9A" w:rsidRDefault="00F83B87" w:rsidP="00742C9A">
      <w:pPr>
        <w:spacing w:after="0" w:line="240" w:lineRule="auto"/>
        <w:jc w:val="left"/>
        <w:rPr>
          <w:rFonts w:asciiTheme="majorBidi" w:hAnsiTheme="majorBidi" w:cstheme="majorBidi"/>
          <w:bCs/>
          <w:color w:val="3B3E42"/>
          <w:sz w:val="24"/>
          <w:szCs w:val="24"/>
        </w:rPr>
      </w:pPr>
      <w:r w:rsidRPr="00742C9A">
        <w:rPr>
          <w:rFonts w:asciiTheme="majorBidi" w:hAnsiTheme="majorBidi" w:cstheme="majorBidi"/>
          <w:bCs/>
          <w:color w:val="3B3E42"/>
          <w:sz w:val="24"/>
          <w:szCs w:val="24"/>
        </w:rPr>
        <w:t xml:space="preserve">January 2008, </w:t>
      </w:r>
      <w:r w:rsidRPr="00742C9A">
        <w:rPr>
          <w:rFonts w:asciiTheme="majorBidi" w:hAnsiTheme="majorBidi" w:cstheme="majorBidi"/>
          <w:b/>
          <w:color w:val="3B3E42"/>
          <w:sz w:val="24"/>
          <w:szCs w:val="24"/>
        </w:rPr>
        <w:t>The Fulbright FLTA Scholarship</w:t>
      </w:r>
      <w:r w:rsidRPr="00742C9A">
        <w:rPr>
          <w:rFonts w:asciiTheme="majorBidi" w:hAnsiTheme="majorBidi" w:cstheme="majorBidi"/>
          <w:bCs/>
          <w:color w:val="3B3E42"/>
          <w:sz w:val="24"/>
          <w:szCs w:val="24"/>
        </w:rPr>
        <w:t>, awarded by the University of California, Santa Barbara</w:t>
      </w:r>
    </w:p>
    <w:p w:rsidR="00F83B87" w:rsidRPr="00742C9A" w:rsidRDefault="00F83B87" w:rsidP="00CC24BF">
      <w:pPr>
        <w:spacing w:after="0" w:line="240" w:lineRule="auto"/>
        <w:rPr>
          <w:rFonts w:asciiTheme="majorBidi" w:hAnsiTheme="majorBidi" w:cstheme="majorBidi"/>
          <w:bCs/>
          <w:color w:val="3B3E42"/>
          <w:sz w:val="24"/>
          <w:szCs w:val="24"/>
        </w:rPr>
      </w:pPr>
      <w:r w:rsidRPr="00742C9A">
        <w:rPr>
          <w:rFonts w:asciiTheme="majorBidi" w:hAnsiTheme="majorBidi" w:cstheme="majorBidi"/>
          <w:bCs/>
          <w:color w:val="3B3E42"/>
          <w:sz w:val="24"/>
          <w:szCs w:val="24"/>
        </w:rPr>
        <w:t>Monthly stipend ($1200) and tuition waiver for one course per semester in American Studies</w:t>
      </w:r>
    </w:p>
    <w:p w:rsidR="00F83B87" w:rsidRPr="00742C9A" w:rsidRDefault="00F83B87" w:rsidP="00742C9A">
      <w:pPr>
        <w:pStyle w:val="ListParagraph"/>
        <w:numPr>
          <w:ilvl w:val="0"/>
          <w:numId w:val="2"/>
        </w:numPr>
        <w:spacing w:after="80" w:line="240" w:lineRule="auto"/>
        <w:ind w:left="1260"/>
        <w:jc w:val="left"/>
        <w:rPr>
          <w:rFonts w:asciiTheme="majorBidi" w:hAnsiTheme="majorBidi" w:cstheme="majorBidi"/>
          <w:bCs/>
          <w:color w:val="3B3E42"/>
          <w:sz w:val="24"/>
          <w:szCs w:val="24"/>
        </w:rPr>
      </w:pPr>
      <w:r w:rsidRPr="00742C9A">
        <w:rPr>
          <w:rFonts w:asciiTheme="majorBidi" w:hAnsiTheme="majorBidi" w:cstheme="majorBidi"/>
          <w:bCs/>
          <w:color w:val="3B3E42"/>
          <w:sz w:val="24"/>
          <w:szCs w:val="24"/>
        </w:rPr>
        <w:t xml:space="preserve">After accepting the award and admission to Univ. Of Arizona, my application for a J1 visa at the American Embassy was rejected and I could not start the program.   </w:t>
      </w:r>
    </w:p>
    <w:p w:rsidR="00F83B87" w:rsidRPr="00742C9A" w:rsidRDefault="00F83B87" w:rsidP="00742C9A">
      <w:pPr>
        <w:tabs>
          <w:tab w:val="left" w:pos="1548"/>
        </w:tabs>
        <w:spacing w:after="0" w:line="240" w:lineRule="auto"/>
        <w:jc w:val="left"/>
        <w:rPr>
          <w:rFonts w:asciiTheme="majorBidi" w:hAnsiTheme="majorBidi" w:cstheme="majorBidi"/>
          <w:bCs/>
          <w:sz w:val="24"/>
          <w:szCs w:val="24"/>
        </w:rPr>
      </w:pPr>
      <w:r w:rsidRPr="00742C9A">
        <w:rPr>
          <w:rFonts w:asciiTheme="majorBidi" w:hAnsiTheme="majorBidi" w:cstheme="majorBidi"/>
          <w:bCs/>
          <w:color w:val="3B3E42"/>
          <w:sz w:val="24"/>
          <w:szCs w:val="24"/>
        </w:rPr>
        <w:t xml:space="preserve">2007-2008 Academic year, </w:t>
      </w:r>
      <w:r w:rsidRPr="00742C9A">
        <w:rPr>
          <w:rFonts w:asciiTheme="majorBidi" w:hAnsiTheme="majorBidi" w:cstheme="majorBidi"/>
          <w:b/>
          <w:color w:val="3B3E42"/>
          <w:sz w:val="24"/>
          <w:szCs w:val="24"/>
        </w:rPr>
        <w:t>The Fulbright FLTA Scholarship</w:t>
      </w:r>
      <w:r w:rsidRPr="00742C9A">
        <w:rPr>
          <w:rFonts w:asciiTheme="majorBidi" w:hAnsiTheme="majorBidi" w:cstheme="majorBidi"/>
          <w:bCs/>
          <w:color w:val="3B3E42"/>
          <w:sz w:val="24"/>
          <w:szCs w:val="24"/>
        </w:rPr>
        <w:t>, New York University</w:t>
      </w:r>
      <w:r w:rsidRPr="00742C9A">
        <w:rPr>
          <w:rFonts w:asciiTheme="majorBidi" w:hAnsiTheme="majorBidi" w:cstheme="majorBidi"/>
          <w:bCs/>
          <w:color w:val="3B3E42"/>
          <w:sz w:val="24"/>
          <w:szCs w:val="24"/>
        </w:rPr>
        <w:br/>
        <w:t>Monthly stipend ($1200) and tuition waiver for one course per semester in American Studies</w:t>
      </w:r>
    </w:p>
    <w:p w:rsidR="00F83B87" w:rsidRPr="00742C9A" w:rsidRDefault="00F83B87" w:rsidP="00742C9A">
      <w:pPr>
        <w:pStyle w:val="ListParagraph"/>
        <w:numPr>
          <w:ilvl w:val="0"/>
          <w:numId w:val="2"/>
        </w:numPr>
        <w:spacing w:after="80" w:line="240" w:lineRule="auto"/>
        <w:ind w:left="1260"/>
        <w:jc w:val="left"/>
        <w:rPr>
          <w:rFonts w:asciiTheme="majorBidi" w:hAnsiTheme="majorBidi" w:cstheme="majorBidi"/>
          <w:bCs/>
          <w:color w:val="3B3E42"/>
          <w:sz w:val="24"/>
          <w:szCs w:val="24"/>
        </w:rPr>
      </w:pPr>
      <w:r w:rsidRPr="00742C9A">
        <w:rPr>
          <w:rFonts w:asciiTheme="majorBidi" w:hAnsiTheme="majorBidi" w:cstheme="majorBidi"/>
          <w:bCs/>
          <w:color w:val="3B3E42"/>
          <w:sz w:val="24"/>
          <w:szCs w:val="24"/>
        </w:rPr>
        <w:t xml:space="preserve">University of Tehran did not allow me to take a one-year leave from my Master’s studies and, as a result, I rejected the offer.     </w:t>
      </w:r>
    </w:p>
    <w:p w:rsidR="00F83B87" w:rsidRPr="00742C9A" w:rsidRDefault="00F83B87" w:rsidP="00F83B87">
      <w:pPr>
        <w:pStyle w:val="ListParagraph"/>
        <w:spacing w:line="240" w:lineRule="auto"/>
        <w:jc w:val="left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893069" w:rsidRPr="00893069" w:rsidRDefault="005D6C2E" w:rsidP="00DB03F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b/>
          <w:bCs/>
          <w:sz w:val="24"/>
          <w:szCs w:val="24"/>
          <w:lang w:val="en-US"/>
        </w:rPr>
        <w:t>LECTURES</w:t>
      </w:r>
    </w:p>
    <w:p w:rsidR="00893069" w:rsidRPr="00893069" w:rsidRDefault="00893069" w:rsidP="00742C9A">
      <w:pPr>
        <w:pStyle w:val="FormInstruct"/>
        <w:tabs>
          <w:tab w:val="clear" w:pos="6480"/>
        </w:tabs>
        <w:spacing w:before="0"/>
        <w:ind w:left="720" w:hanging="720"/>
        <w:rPr>
          <w:rFonts w:asciiTheme="majorBidi" w:hAnsiTheme="majorBidi" w:cstheme="majorBidi"/>
          <w:sz w:val="24"/>
          <w:szCs w:val="24"/>
        </w:rPr>
      </w:pPr>
      <w:r w:rsidRPr="00893069">
        <w:rPr>
          <w:rFonts w:asciiTheme="majorBidi" w:hAnsiTheme="majorBidi" w:cstheme="majorBidi"/>
          <w:sz w:val="24"/>
          <w:szCs w:val="24"/>
        </w:rPr>
        <w:t>“Honour Diaries: In Search of a Transnational Feminism.” Equity, Diversity, Inclusion Week. University of Alberta.</w:t>
      </w:r>
      <w:r w:rsidRPr="008930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93069">
        <w:rPr>
          <w:rFonts w:asciiTheme="majorBidi" w:hAnsiTheme="majorBidi" w:cstheme="majorBidi"/>
          <w:sz w:val="24"/>
          <w:szCs w:val="24"/>
        </w:rPr>
        <w:t>26 April 2015. Panel Discussion.</w:t>
      </w:r>
    </w:p>
    <w:p w:rsidR="00893069" w:rsidRPr="00893069" w:rsidRDefault="00893069" w:rsidP="00742C9A">
      <w:pPr>
        <w:pStyle w:val="FormInstruct"/>
        <w:spacing w:before="0"/>
        <w:ind w:left="720" w:hanging="720"/>
        <w:rPr>
          <w:rFonts w:asciiTheme="majorBidi" w:hAnsiTheme="majorBidi" w:cstheme="majorBidi"/>
          <w:sz w:val="24"/>
          <w:szCs w:val="24"/>
        </w:rPr>
      </w:pPr>
      <w:r w:rsidRPr="00893069">
        <w:rPr>
          <w:rFonts w:asciiTheme="majorBidi" w:hAnsiTheme="majorBidi" w:cstheme="majorBidi"/>
          <w:sz w:val="24"/>
          <w:szCs w:val="24"/>
        </w:rPr>
        <w:t xml:space="preserve">“Modernity and Neurosis.” MLCS Lecture Series. 06 March 2015. University of Alberta.  </w:t>
      </w:r>
    </w:p>
    <w:p w:rsidR="00893069" w:rsidRPr="00893069" w:rsidRDefault="00893069" w:rsidP="00742C9A">
      <w:pPr>
        <w:pStyle w:val="FormInstruct"/>
        <w:spacing w:before="0"/>
        <w:ind w:left="720" w:hanging="720"/>
        <w:rPr>
          <w:rFonts w:asciiTheme="majorBidi" w:hAnsiTheme="majorBidi" w:cstheme="majorBidi"/>
          <w:sz w:val="24"/>
          <w:szCs w:val="24"/>
        </w:rPr>
      </w:pPr>
      <w:r w:rsidRPr="00893069">
        <w:rPr>
          <w:rFonts w:asciiTheme="majorBidi" w:hAnsiTheme="majorBidi" w:cstheme="majorBidi"/>
          <w:sz w:val="24"/>
          <w:szCs w:val="24"/>
        </w:rPr>
        <w:t xml:space="preserve">“‘Get your Ass to Mars!’ A Marxist Reading of Paul </w:t>
      </w:r>
      <w:proofErr w:type="spellStart"/>
      <w:r w:rsidRPr="00893069">
        <w:rPr>
          <w:rFonts w:asciiTheme="majorBidi" w:hAnsiTheme="majorBidi" w:cstheme="majorBidi"/>
          <w:sz w:val="24"/>
          <w:szCs w:val="24"/>
        </w:rPr>
        <w:t>Verhoeven’s</w:t>
      </w:r>
      <w:proofErr w:type="spellEnd"/>
      <w:r w:rsidRPr="00893069">
        <w:rPr>
          <w:rFonts w:asciiTheme="majorBidi" w:hAnsiTheme="majorBidi" w:cstheme="majorBidi"/>
          <w:sz w:val="24"/>
          <w:szCs w:val="24"/>
        </w:rPr>
        <w:t xml:space="preserve"> </w:t>
      </w:r>
      <w:r w:rsidRPr="00893069">
        <w:rPr>
          <w:rFonts w:asciiTheme="majorBidi" w:hAnsiTheme="majorBidi" w:cstheme="majorBidi"/>
          <w:i/>
          <w:iCs/>
          <w:sz w:val="24"/>
          <w:szCs w:val="24"/>
        </w:rPr>
        <w:t>Total Recall</w:t>
      </w:r>
      <w:r w:rsidRPr="00893069">
        <w:rPr>
          <w:rFonts w:asciiTheme="majorBidi" w:hAnsiTheme="majorBidi" w:cstheme="majorBidi"/>
          <w:sz w:val="24"/>
          <w:szCs w:val="24"/>
        </w:rPr>
        <w:t xml:space="preserve">.” Comparative Literature 242: Science Fiction. Instructor: </w:t>
      </w:r>
      <w:proofErr w:type="spellStart"/>
      <w:r w:rsidRPr="00893069">
        <w:rPr>
          <w:rFonts w:asciiTheme="majorBidi" w:hAnsiTheme="majorBidi" w:cstheme="majorBidi"/>
          <w:sz w:val="24"/>
          <w:szCs w:val="24"/>
        </w:rPr>
        <w:t>Dr.</w:t>
      </w:r>
      <w:proofErr w:type="spellEnd"/>
      <w:r w:rsidRPr="00893069">
        <w:rPr>
          <w:rFonts w:asciiTheme="majorBidi" w:hAnsiTheme="majorBidi" w:cstheme="majorBidi"/>
          <w:sz w:val="24"/>
          <w:szCs w:val="24"/>
        </w:rPr>
        <w:t xml:space="preserve"> Irene </w:t>
      </w:r>
      <w:proofErr w:type="spellStart"/>
      <w:r w:rsidRPr="00893069">
        <w:rPr>
          <w:rFonts w:asciiTheme="majorBidi" w:hAnsiTheme="majorBidi" w:cstheme="majorBidi"/>
          <w:sz w:val="24"/>
          <w:szCs w:val="24"/>
        </w:rPr>
        <w:t>Sywenky</w:t>
      </w:r>
      <w:proofErr w:type="spellEnd"/>
      <w:r w:rsidRPr="00893069">
        <w:rPr>
          <w:rFonts w:asciiTheme="majorBidi" w:hAnsiTheme="majorBidi" w:cstheme="majorBidi"/>
          <w:sz w:val="24"/>
          <w:szCs w:val="24"/>
        </w:rPr>
        <w:t xml:space="preserve">. University of Alberta. 11 Feb 2015. Guest Lecture.  </w:t>
      </w:r>
    </w:p>
    <w:p w:rsidR="00893069" w:rsidRPr="00893069" w:rsidRDefault="00893069" w:rsidP="00742C9A">
      <w:pPr>
        <w:pStyle w:val="FormInstruct"/>
        <w:spacing w:before="0"/>
        <w:ind w:left="720" w:hanging="720"/>
        <w:rPr>
          <w:rFonts w:asciiTheme="majorBidi" w:hAnsiTheme="majorBidi" w:cstheme="majorBidi"/>
          <w:sz w:val="24"/>
          <w:szCs w:val="24"/>
        </w:rPr>
      </w:pPr>
      <w:r w:rsidRPr="00893069">
        <w:rPr>
          <w:rFonts w:asciiTheme="majorBidi" w:hAnsiTheme="majorBidi" w:cstheme="majorBidi"/>
          <w:sz w:val="24"/>
          <w:szCs w:val="24"/>
        </w:rPr>
        <w:t xml:space="preserve">“Thou Shalt Take an Aspirin and Slumber: Revolt </w:t>
      </w:r>
      <w:proofErr w:type="gramStart"/>
      <w:r w:rsidRPr="00893069">
        <w:rPr>
          <w:rFonts w:asciiTheme="majorBidi" w:hAnsiTheme="majorBidi" w:cstheme="majorBidi"/>
          <w:sz w:val="24"/>
          <w:szCs w:val="24"/>
        </w:rPr>
        <w:t>Against</w:t>
      </w:r>
      <w:proofErr w:type="gramEnd"/>
      <w:r w:rsidRPr="00893069">
        <w:rPr>
          <w:rFonts w:asciiTheme="majorBidi" w:hAnsiTheme="majorBidi" w:cstheme="majorBidi"/>
          <w:sz w:val="24"/>
          <w:szCs w:val="24"/>
        </w:rPr>
        <w:t xml:space="preserve"> Modernity in </w:t>
      </w:r>
      <w:proofErr w:type="spellStart"/>
      <w:r w:rsidRPr="00893069">
        <w:rPr>
          <w:rFonts w:asciiTheme="majorBidi" w:hAnsiTheme="majorBidi" w:cstheme="majorBidi"/>
          <w:sz w:val="24"/>
          <w:szCs w:val="24"/>
        </w:rPr>
        <w:t>Gholamhosein</w:t>
      </w:r>
      <w:proofErr w:type="spellEnd"/>
      <w:r w:rsidRPr="00893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3069">
        <w:rPr>
          <w:rFonts w:asciiTheme="majorBidi" w:hAnsiTheme="majorBidi" w:cstheme="majorBidi"/>
          <w:sz w:val="24"/>
          <w:szCs w:val="24"/>
        </w:rPr>
        <w:t>Saedi’s</w:t>
      </w:r>
      <w:proofErr w:type="spellEnd"/>
      <w:r w:rsidRPr="00893069">
        <w:rPr>
          <w:rFonts w:asciiTheme="majorBidi" w:hAnsiTheme="majorBidi" w:cstheme="majorBidi"/>
          <w:sz w:val="24"/>
          <w:szCs w:val="24"/>
        </w:rPr>
        <w:t xml:space="preserve"> ‘My Father’s Dreams’”. Comparative Literature 352: Literature and Other Arts. Instructor: </w:t>
      </w:r>
      <w:proofErr w:type="spellStart"/>
      <w:r w:rsidRPr="00893069">
        <w:rPr>
          <w:rFonts w:asciiTheme="majorBidi" w:hAnsiTheme="majorBidi" w:cstheme="majorBidi"/>
          <w:sz w:val="24"/>
          <w:szCs w:val="24"/>
        </w:rPr>
        <w:t>Dr.</w:t>
      </w:r>
      <w:proofErr w:type="spellEnd"/>
      <w:r w:rsidRPr="00893069">
        <w:rPr>
          <w:rFonts w:asciiTheme="majorBidi" w:hAnsiTheme="majorBidi" w:cstheme="majorBidi"/>
          <w:sz w:val="24"/>
          <w:szCs w:val="24"/>
        </w:rPr>
        <w:t xml:space="preserve"> Barbra Churchill. University of Alberta. 14 March 2014. Guest Lecture.  </w:t>
      </w:r>
    </w:p>
    <w:p w:rsidR="00893069" w:rsidRPr="00893069" w:rsidRDefault="00893069" w:rsidP="00742C9A">
      <w:pPr>
        <w:pStyle w:val="FormInstruct"/>
        <w:spacing w:before="0"/>
        <w:ind w:left="720" w:hanging="720"/>
        <w:rPr>
          <w:rFonts w:asciiTheme="majorBidi" w:hAnsiTheme="majorBidi" w:cstheme="majorBidi"/>
          <w:sz w:val="24"/>
          <w:szCs w:val="24"/>
        </w:rPr>
      </w:pPr>
      <w:r w:rsidRPr="00893069">
        <w:rPr>
          <w:rFonts w:asciiTheme="majorBidi" w:hAnsiTheme="majorBidi" w:cstheme="majorBidi"/>
          <w:sz w:val="24"/>
          <w:szCs w:val="24"/>
        </w:rPr>
        <w:t xml:space="preserve">“The Absurd in the Cinema of </w:t>
      </w:r>
      <w:proofErr w:type="spellStart"/>
      <w:r w:rsidRPr="00893069">
        <w:rPr>
          <w:rFonts w:asciiTheme="majorBidi" w:hAnsiTheme="majorBidi" w:cstheme="majorBidi"/>
          <w:sz w:val="24"/>
          <w:szCs w:val="24"/>
        </w:rPr>
        <w:t>Abdolreza</w:t>
      </w:r>
      <w:proofErr w:type="spellEnd"/>
      <w:r w:rsidRPr="00893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3069">
        <w:rPr>
          <w:rFonts w:asciiTheme="majorBidi" w:hAnsiTheme="majorBidi" w:cstheme="majorBidi"/>
          <w:sz w:val="24"/>
          <w:szCs w:val="24"/>
        </w:rPr>
        <w:t>Kahani</w:t>
      </w:r>
      <w:proofErr w:type="spellEnd"/>
      <w:r w:rsidRPr="00893069">
        <w:rPr>
          <w:rFonts w:asciiTheme="majorBidi" w:hAnsiTheme="majorBidi" w:cstheme="majorBidi"/>
          <w:sz w:val="24"/>
          <w:szCs w:val="24"/>
        </w:rPr>
        <w:t xml:space="preserve">.” </w:t>
      </w:r>
      <w:proofErr w:type="spellStart"/>
      <w:r w:rsidRPr="00893069">
        <w:rPr>
          <w:rFonts w:asciiTheme="majorBidi" w:hAnsiTheme="majorBidi" w:cstheme="majorBidi"/>
          <w:sz w:val="24"/>
          <w:szCs w:val="24"/>
        </w:rPr>
        <w:t>Anjoman</w:t>
      </w:r>
      <w:proofErr w:type="spellEnd"/>
      <w:r w:rsidRPr="00893069">
        <w:rPr>
          <w:rFonts w:asciiTheme="majorBidi" w:hAnsiTheme="majorBidi" w:cstheme="majorBidi"/>
          <w:sz w:val="24"/>
          <w:szCs w:val="24"/>
        </w:rPr>
        <w:t xml:space="preserve">-e </w:t>
      </w:r>
      <w:proofErr w:type="spellStart"/>
      <w:r w:rsidRPr="00893069">
        <w:rPr>
          <w:rFonts w:asciiTheme="majorBidi" w:hAnsiTheme="majorBidi" w:cstheme="majorBidi"/>
          <w:sz w:val="24"/>
          <w:szCs w:val="24"/>
        </w:rPr>
        <w:t>Andishe</w:t>
      </w:r>
      <w:proofErr w:type="spellEnd"/>
      <w:r w:rsidRPr="00893069">
        <w:rPr>
          <w:rFonts w:asciiTheme="majorBidi" w:hAnsiTheme="majorBidi" w:cstheme="majorBidi"/>
          <w:sz w:val="24"/>
          <w:szCs w:val="24"/>
        </w:rPr>
        <w:t xml:space="preserve"> [Society of Modern Thought], University of Alberta. Room E1-008, Engineering Teaching and Learning Complex (ETLC), U of A Campus. Feb. 2014. Public Lecture.</w:t>
      </w:r>
    </w:p>
    <w:p w:rsidR="00893069" w:rsidRPr="00893069" w:rsidRDefault="00893069" w:rsidP="00742C9A">
      <w:pPr>
        <w:pStyle w:val="FormInstruct"/>
        <w:spacing w:before="0"/>
        <w:ind w:left="720" w:hanging="720"/>
        <w:rPr>
          <w:rFonts w:asciiTheme="majorBidi" w:hAnsiTheme="majorBidi" w:cstheme="majorBidi"/>
          <w:sz w:val="24"/>
          <w:szCs w:val="24"/>
        </w:rPr>
      </w:pPr>
      <w:r w:rsidRPr="00893069">
        <w:rPr>
          <w:rFonts w:asciiTheme="majorBidi" w:hAnsiTheme="majorBidi" w:cstheme="majorBidi"/>
          <w:sz w:val="24"/>
          <w:szCs w:val="24"/>
        </w:rPr>
        <w:t xml:space="preserve">“Literature and Truth.” </w:t>
      </w:r>
      <w:proofErr w:type="spellStart"/>
      <w:r w:rsidRPr="00893069">
        <w:rPr>
          <w:rFonts w:asciiTheme="majorBidi" w:hAnsiTheme="majorBidi" w:cstheme="majorBidi"/>
          <w:sz w:val="24"/>
          <w:szCs w:val="24"/>
        </w:rPr>
        <w:t>Anjoman</w:t>
      </w:r>
      <w:proofErr w:type="spellEnd"/>
      <w:r w:rsidRPr="00893069">
        <w:rPr>
          <w:rFonts w:asciiTheme="majorBidi" w:hAnsiTheme="majorBidi" w:cstheme="majorBidi"/>
          <w:sz w:val="24"/>
          <w:szCs w:val="24"/>
        </w:rPr>
        <w:t xml:space="preserve">-e </w:t>
      </w:r>
      <w:proofErr w:type="spellStart"/>
      <w:r w:rsidRPr="00893069">
        <w:rPr>
          <w:rFonts w:asciiTheme="majorBidi" w:hAnsiTheme="majorBidi" w:cstheme="majorBidi"/>
          <w:sz w:val="24"/>
          <w:szCs w:val="24"/>
        </w:rPr>
        <w:t>Andishe</w:t>
      </w:r>
      <w:proofErr w:type="spellEnd"/>
      <w:r w:rsidRPr="00893069">
        <w:rPr>
          <w:rFonts w:asciiTheme="majorBidi" w:hAnsiTheme="majorBidi" w:cstheme="majorBidi"/>
          <w:sz w:val="24"/>
          <w:szCs w:val="24"/>
        </w:rPr>
        <w:t xml:space="preserve"> [Society of Modern Thought], University of Alberta. Room E1-008, Engineering Teaching and Learning Complex (ETLC), U of A Campus. 6 December 2012. Public Lecture.</w:t>
      </w:r>
    </w:p>
    <w:p w:rsidR="00893069" w:rsidRPr="00893069" w:rsidRDefault="00893069" w:rsidP="00742C9A">
      <w:pPr>
        <w:pStyle w:val="FormInstruct"/>
        <w:tabs>
          <w:tab w:val="clear" w:pos="6480"/>
        </w:tabs>
        <w:spacing w:before="0"/>
        <w:ind w:left="720" w:hanging="720"/>
        <w:rPr>
          <w:rFonts w:asciiTheme="majorBidi" w:hAnsiTheme="majorBidi" w:cstheme="majorBidi"/>
          <w:sz w:val="24"/>
          <w:szCs w:val="24"/>
        </w:rPr>
      </w:pPr>
      <w:r w:rsidRPr="00893069">
        <w:rPr>
          <w:rFonts w:asciiTheme="majorBidi" w:hAnsiTheme="majorBidi" w:cstheme="majorBidi"/>
          <w:sz w:val="24"/>
          <w:szCs w:val="24"/>
        </w:rPr>
        <w:t xml:space="preserve">“Critical Theory and Plato.” </w:t>
      </w:r>
      <w:proofErr w:type="spellStart"/>
      <w:r w:rsidRPr="00893069">
        <w:rPr>
          <w:rFonts w:asciiTheme="majorBidi" w:hAnsiTheme="majorBidi" w:cstheme="majorBidi"/>
          <w:sz w:val="24"/>
          <w:szCs w:val="24"/>
        </w:rPr>
        <w:t>Anjoman</w:t>
      </w:r>
      <w:proofErr w:type="spellEnd"/>
      <w:r w:rsidRPr="00893069">
        <w:rPr>
          <w:rFonts w:asciiTheme="majorBidi" w:hAnsiTheme="majorBidi" w:cstheme="majorBidi"/>
          <w:sz w:val="24"/>
          <w:szCs w:val="24"/>
        </w:rPr>
        <w:t xml:space="preserve">-e </w:t>
      </w:r>
      <w:proofErr w:type="spellStart"/>
      <w:r w:rsidRPr="00893069">
        <w:rPr>
          <w:rFonts w:asciiTheme="majorBidi" w:hAnsiTheme="majorBidi" w:cstheme="majorBidi"/>
          <w:sz w:val="24"/>
          <w:szCs w:val="24"/>
        </w:rPr>
        <w:t>Andishe</w:t>
      </w:r>
      <w:proofErr w:type="spellEnd"/>
      <w:r w:rsidRPr="00893069">
        <w:rPr>
          <w:rFonts w:asciiTheme="majorBidi" w:hAnsiTheme="majorBidi" w:cstheme="majorBidi"/>
          <w:sz w:val="24"/>
          <w:szCs w:val="24"/>
        </w:rPr>
        <w:t xml:space="preserve"> [Society of Modern Thought], University of Alberta. Room E1-008, Engineering Teaching and Learning Complex (ETLC), U of A Campus. 26 July 2012. Public Lecture.</w:t>
      </w:r>
    </w:p>
    <w:p w:rsidR="00B60354" w:rsidRDefault="00B60354" w:rsidP="00893069">
      <w:pPr>
        <w:spacing w:before="0"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DA66E3" w:rsidRDefault="00F83B87" w:rsidP="00D617F7">
      <w:pPr>
        <w:spacing w:before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b/>
          <w:bCs/>
          <w:sz w:val="24"/>
          <w:szCs w:val="24"/>
          <w:lang w:val="en-US"/>
        </w:rPr>
        <w:t>EDITORIAL EXPERIENCE</w:t>
      </w:r>
    </w:p>
    <w:p w:rsidR="00DA66E3" w:rsidRPr="00893069" w:rsidRDefault="00DA66E3" w:rsidP="00DA66E3">
      <w:pPr>
        <w:spacing w:before="0" w:after="0" w:line="240" w:lineRule="auto"/>
        <w:ind w:left="720" w:hanging="720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Inquire Journal of Comparative Literature </w:t>
      </w:r>
    </w:p>
    <w:p w:rsidR="00DA66E3" w:rsidRPr="00893069" w:rsidRDefault="007F717A" w:rsidP="00DA66E3">
      <w:pPr>
        <w:pStyle w:val="ListParagraph"/>
        <w:spacing w:before="0" w:after="0"/>
        <w:ind w:left="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="00DA66E3" w:rsidRPr="00893069">
        <w:rPr>
          <w:rFonts w:asciiTheme="majorBidi" w:hAnsiTheme="majorBidi" w:cstheme="majorBidi"/>
          <w:sz w:val="24"/>
          <w:szCs w:val="24"/>
          <w:lang w:val="en-US"/>
        </w:rPr>
        <w:t>Scholarly, peer-reviewed journal published by graduate students of Comparative Literature at the University of Alberta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DA66E3" w:rsidRPr="007F717A" w:rsidRDefault="00DA66E3" w:rsidP="007F717A">
      <w:pPr>
        <w:pStyle w:val="ListParagraph"/>
        <w:numPr>
          <w:ilvl w:val="0"/>
          <w:numId w:val="21"/>
        </w:numPr>
        <w:spacing w:before="0" w:after="0" w:line="240" w:lineRule="auto"/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F717A">
        <w:rPr>
          <w:rFonts w:asciiTheme="majorBidi" w:hAnsiTheme="majorBidi" w:cstheme="majorBidi"/>
          <w:sz w:val="24"/>
          <w:szCs w:val="24"/>
          <w:lang w:val="en-US"/>
        </w:rPr>
        <w:lastRenderedPageBreak/>
        <w:t>Editor, Issue 4.2 (Winter 2015)</w:t>
      </w:r>
    </w:p>
    <w:p w:rsidR="00DA66E3" w:rsidRPr="007F717A" w:rsidRDefault="00DA66E3" w:rsidP="007F717A">
      <w:pPr>
        <w:pStyle w:val="ListParagraph"/>
        <w:numPr>
          <w:ilvl w:val="0"/>
          <w:numId w:val="21"/>
        </w:numPr>
        <w:spacing w:before="0" w:after="0" w:line="240" w:lineRule="auto"/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F717A">
        <w:rPr>
          <w:rFonts w:asciiTheme="majorBidi" w:hAnsiTheme="majorBidi" w:cstheme="majorBidi"/>
          <w:sz w:val="24"/>
          <w:szCs w:val="24"/>
          <w:lang w:val="en-US"/>
        </w:rPr>
        <w:t>Assistant Editor, Issue 4.1 (Fall 2014)</w:t>
      </w:r>
    </w:p>
    <w:p w:rsidR="00DA66E3" w:rsidRPr="007F717A" w:rsidRDefault="00DA66E3" w:rsidP="007F717A">
      <w:pPr>
        <w:pStyle w:val="ListParagraph"/>
        <w:numPr>
          <w:ilvl w:val="0"/>
          <w:numId w:val="21"/>
        </w:numPr>
        <w:spacing w:before="0" w:after="0" w:line="240" w:lineRule="auto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7F717A">
        <w:rPr>
          <w:rFonts w:asciiTheme="majorBidi" w:hAnsiTheme="majorBidi" w:cstheme="majorBidi"/>
          <w:sz w:val="24"/>
          <w:szCs w:val="24"/>
          <w:lang w:val="en-US"/>
        </w:rPr>
        <w:t>Assistant Editor, Issue 3.2 (Summer 2014)</w:t>
      </w:r>
    </w:p>
    <w:p w:rsidR="00DA66E3" w:rsidRPr="007F717A" w:rsidRDefault="00DA66E3" w:rsidP="007F717A">
      <w:pPr>
        <w:pStyle w:val="ListParagraph"/>
        <w:numPr>
          <w:ilvl w:val="0"/>
          <w:numId w:val="21"/>
        </w:numPr>
        <w:spacing w:line="240" w:lineRule="auto"/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F717A">
        <w:rPr>
          <w:rFonts w:asciiTheme="majorBidi" w:hAnsiTheme="majorBidi" w:cstheme="majorBidi"/>
          <w:sz w:val="24"/>
          <w:szCs w:val="24"/>
          <w:lang w:val="en-US"/>
        </w:rPr>
        <w:t>Project Room Editor, Issue 3.1 (2011)</w:t>
      </w:r>
    </w:p>
    <w:p w:rsidR="00DA66E3" w:rsidRPr="00DA66E3" w:rsidRDefault="00DA66E3" w:rsidP="00DA66E3">
      <w:pPr>
        <w:spacing w:after="0"/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A66E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Canadian Review of Comparative Literature (CRCL), </w:t>
      </w:r>
      <w:r w:rsidRPr="00DA66E3">
        <w:rPr>
          <w:rFonts w:asciiTheme="majorBidi" w:hAnsiTheme="majorBidi" w:cstheme="majorBidi"/>
          <w:b/>
          <w:bCs/>
          <w:sz w:val="24"/>
          <w:szCs w:val="24"/>
          <w:lang w:val="en-US"/>
        </w:rPr>
        <w:t>Sept. 2012 to May 2013</w:t>
      </w:r>
    </w:p>
    <w:p w:rsidR="00DA66E3" w:rsidRPr="00893069" w:rsidRDefault="00DA66E3" w:rsidP="007F717A">
      <w:pPr>
        <w:spacing w:before="0" w:after="0"/>
        <w:rPr>
          <w:rFonts w:asciiTheme="majorBidi" w:hAnsiTheme="majorBidi" w:cstheme="majorBidi"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sz w:val="24"/>
          <w:szCs w:val="24"/>
          <w:lang w:val="en-US"/>
        </w:rPr>
        <w:t>Editorial Assistant</w:t>
      </w:r>
      <w:r w:rsidRPr="0089306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r w:rsidRPr="00893069">
        <w:rPr>
          <w:rFonts w:asciiTheme="majorBidi" w:hAnsiTheme="majorBidi" w:cstheme="majorBidi"/>
          <w:sz w:val="24"/>
          <w:szCs w:val="24"/>
          <w:lang w:val="en-US"/>
        </w:rPr>
        <w:t>Research Assistantship</w:t>
      </w:r>
    </w:p>
    <w:p w:rsidR="007F717A" w:rsidRDefault="007F717A" w:rsidP="007F717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F717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Iranians </w:t>
      </w:r>
      <w:r w:rsidR="00DA66E3" w:rsidRPr="007F717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Monthly (Iraniansmonthly.com) </w:t>
      </w:r>
    </w:p>
    <w:p w:rsidR="00DA66E3" w:rsidRDefault="00DA66E3" w:rsidP="007F717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sz w:val="24"/>
          <w:szCs w:val="24"/>
          <w:lang w:val="en-US"/>
        </w:rPr>
        <w:t>Editor-in-Chief</w:t>
      </w:r>
      <w:r w:rsidR="007F717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7F717A" w:rsidRPr="00893069">
        <w:rPr>
          <w:rFonts w:asciiTheme="majorBidi" w:hAnsiTheme="majorBidi" w:cstheme="majorBidi"/>
          <w:sz w:val="24"/>
          <w:szCs w:val="24"/>
          <w:lang w:val="en-US"/>
        </w:rPr>
        <w:t>April 2013</w:t>
      </w:r>
      <w:r w:rsidR="007F717A">
        <w:rPr>
          <w:rFonts w:asciiTheme="majorBidi" w:hAnsiTheme="majorBidi" w:cstheme="majorBidi"/>
          <w:sz w:val="24"/>
          <w:szCs w:val="24"/>
          <w:lang w:val="en-US"/>
        </w:rPr>
        <w:t>-May 2014)</w:t>
      </w:r>
      <w:r w:rsidRPr="00893069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</w:p>
    <w:p w:rsidR="007F717A" w:rsidRPr="007F717A" w:rsidRDefault="007F717A" w:rsidP="007F717A">
      <w:pPr>
        <w:spacing w:after="0"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7F717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Office of International Relations, </w:t>
      </w:r>
      <w:proofErr w:type="spellStart"/>
      <w:r w:rsidRPr="007F717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AmirKabir</w:t>
      </w:r>
      <w:proofErr w:type="spellEnd"/>
      <w:r w:rsidRPr="007F717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University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of Technology</w:t>
      </w:r>
    </w:p>
    <w:p w:rsidR="007F717A" w:rsidRPr="007F717A" w:rsidRDefault="007F717A" w:rsidP="007F717A">
      <w:pPr>
        <w:spacing w:before="0" w:after="0" w:line="240" w:lineRule="auto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7F717A">
        <w:rPr>
          <w:rFonts w:asciiTheme="majorBidi" w:hAnsiTheme="majorBidi" w:cstheme="majorBidi"/>
          <w:sz w:val="24"/>
          <w:szCs w:val="24"/>
          <w:lang w:val="en-US"/>
        </w:rPr>
        <w:t xml:space="preserve">Copy-editor (April 2008 to Aug. 2010). </w:t>
      </w:r>
    </w:p>
    <w:p w:rsidR="007F717A" w:rsidRPr="007F717A" w:rsidRDefault="007F717A" w:rsidP="007F717A">
      <w:pPr>
        <w:pStyle w:val="ListParagraph"/>
        <w:numPr>
          <w:ilvl w:val="0"/>
          <w:numId w:val="20"/>
        </w:numPr>
        <w:spacing w:before="0" w:line="240" w:lineRule="auto"/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F717A">
        <w:rPr>
          <w:rFonts w:asciiTheme="majorBidi" w:hAnsiTheme="majorBidi" w:cstheme="majorBidi"/>
          <w:sz w:val="24"/>
          <w:szCs w:val="24"/>
          <w:lang w:val="en-US"/>
        </w:rPr>
        <w:t>Copy-editor and Proofreader of Technical Papers</w:t>
      </w:r>
    </w:p>
    <w:p w:rsidR="007F717A" w:rsidRPr="007F717A" w:rsidRDefault="007F717A" w:rsidP="007F717A">
      <w:pPr>
        <w:pStyle w:val="ListParagraph"/>
        <w:numPr>
          <w:ilvl w:val="0"/>
          <w:numId w:val="20"/>
        </w:numPr>
        <w:spacing w:line="240" w:lineRule="auto"/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F717A">
        <w:rPr>
          <w:rFonts w:asciiTheme="majorBidi" w:hAnsiTheme="majorBidi" w:cstheme="majorBidi"/>
          <w:sz w:val="24"/>
          <w:szCs w:val="24"/>
          <w:lang w:val="en-US"/>
        </w:rPr>
        <w:t>Translator of web site content from Persian to English</w:t>
      </w:r>
    </w:p>
    <w:p w:rsidR="004C5274" w:rsidRDefault="007F717A" w:rsidP="007F717A">
      <w:pPr>
        <w:pStyle w:val="ListParagraph"/>
        <w:numPr>
          <w:ilvl w:val="0"/>
          <w:numId w:val="20"/>
        </w:numPr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7F717A">
        <w:rPr>
          <w:rFonts w:asciiTheme="majorBidi" w:hAnsiTheme="majorBidi" w:cstheme="majorBidi"/>
          <w:sz w:val="24"/>
          <w:szCs w:val="24"/>
          <w:lang w:val="en-US"/>
        </w:rPr>
        <w:t>Proof-reading of English web site</w:t>
      </w:r>
    </w:p>
    <w:p w:rsidR="00893069" w:rsidRDefault="005D6C2E" w:rsidP="00CF5BC9">
      <w:pPr>
        <w:spacing w:before="0" w:after="0"/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A66E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TRANSLATION EXPERIENCE </w:t>
      </w:r>
    </w:p>
    <w:p w:rsidR="007F717A" w:rsidRPr="007F717A" w:rsidRDefault="007F717A" w:rsidP="000A37BA">
      <w:pPr>
        <w:spacing w:before="0" w:after="0"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7F717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Central Interpretation Services</w:t>
      </w:r>
      <w:r w:rsidR="000A37B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at t</w:t>
      </w:r>
      <w:r w:rsidRPr="007F717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he Family Centre, </w:t>
      </w:r>
      <w:r w:rsidRPr="000A37BA">
        <w:rPr>
          <w:rFonts w:asciiTheme="majorBidi" w:hAnsiTheme="majorBidi" w:cstheme="majorBidi"/>
          <w:sz w:val="24"/>
          <w:szCs w:val="24"/>
          <w:lang w:val="en-US"/>
        </w:rPr>
        <w:t xml:space="preserve">Edmonton, AB, Canada </w:t>
      </w:r>
    </w:p>
    <w:p w:rsidR="007F717A" w:rsidRDefault="00DE6B81" w:rsidP="004C5274">
      <w:pPr>
        <w:spacing w:before="0" w:line="240" w:lineRule="auto"/>
        <w:jc w:val="lef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Freelance </w:t>
      </w:r>
      <w:r w:rsidR="007F717A">
        <w:rPr>
          <w:rFonts w:asciiTheme="majorBidi" w:hAnsiTheme="majorBidi" w:cstheme="majorBidi"/>
          <w:sz w:val="24"/>
          <w:szCs w:val="24"/>
          <w:lang w:val="en-US"/>
        </w:rPr>
        <w:t>Translator and Interpreter</w:t>
      </w:r>
      <w:r w:rsidR="004C527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7F717A">
        <w:rPr>
          <w:rFonts w:asciiTheme="majorBidi" w:hAnsiTheme="majorBidi" w:cstheme="majorBidi"/>
          <w:sz w:val="24"/>
          <w:szCs w:val="24"/>
          <w:lang w:val="en-US"/>
        </w:rPr>
        <w:t>(Since March 2015)</w:t>
      </w:r>
    </w:p>
    <w:p w:rsidR="004C5274" w:rsidRPr="004C5274" w:rsidRDefault="004C5274" w:rsidP="004C5274">
      <w:pPr>
        <w:spacing w:before="0" w:after="0" w:line="240" w:lineRule="auto"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4C527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Edmonton Law Courts </w:t>
      </w:r>
    </w:p>
    <w:p w:rsidR="00893069" w:rsidRPr="00893069" w:rsidRDefault="00DA66E3" w:rsidP="004C5274">
      <w:pPr>
        <w:spacing w:before="0" w:line="240" w:lineRule="auto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sz w:val="24"/>
          <w:szCs w:val="24"/>
          <w:lang w:val="en-US"/>
        </w:rPr>
        <w:t>Certified Interpreter of Persian and Kurdish</w:t>
      </w:r>
      <w:r w:rsidR="004C5274">
        <w:rPr>
          <w:rFonts w:asciiTheme="majorBidi" w:hAnsiTheme="majorBidi" w:cstheme="majorBidi"/>
          <w:sz w:val="24"/>
          <w:szCs w:val="24"/>
          <w:lang w:val="en-US"/>
        </w:rPr>
        <w:t>, (</w:t>
      </w:r>
      <w:r w:rsidR="004C5274" w:rsidRPr="00893069">
        <w:rPr>
          <w:rFonts w:asciiTheme="majorBidi" w:hAnsiTheme="majorBidi" w:cstheme="majorBidi"/>
          <w:sz w:val="24"/>
          <w:szCs w:val="24"/>
          <w:lang w:val="en-US"/>
        </w:rPr>
        <w:t>Since June 2013</w:t>
      </w:r>
      <w:r w:rsidR="004C5274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0A37BA" w:rsidRPr="00893069" w:rsidRDefault="000A37BA" w:rsidP="000A37BA">
      <w:pPr>
        <w:spacing w:after="0" w:line="240" w:lineRule="auto"/>
        <w:jc w:val="left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A37B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Ashti</w:t>
      </w:r>
      <w:proofErr w:type="spellEnd"/>
      <w:r w:rsidRPr="000A37BA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Weekly Newspaper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Sanandaj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Kurdistan, Iran. </w:t>
      </w:r>
      <w:r w:rsidRPr="00893069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</w:p>
    <w:p w:rsidR="000A37BA" w:rsidRDefault="000A37BA" w:rsidP="000A37BA">
      <w:pPr>
        <w:spacing w:before="0" w:line="240" w:lineRule="auto"/>
        <w:jc w:val="lef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Freelance Translator, (</w:t>
      </w:r>
      <w:r w:rsidRPr="00893069">
        <w:rPr>
          <w:rFonts w:asciiTheme="majorBidi" w:hAnsiTheme="majorBidi" w:cstheme="majorBidi"/>
          <w:sz w:val="24"/>
          <w:szCs w:val="24"/>
          <w:lang w:val="en-US"/>
        </w:rPr>
        <w:t>Fall 2004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5D6C2E" w:rsidRPr="00893069" w:rsidRDefault="005D6C2E" w:rsidP="005D6C2E">
      <w:pPr>
        <w:spacing w:before="0" w:after="0" w:line="240" w:lineRule="auto"/>
        <w:jc w:val="left"/>
        <w:rPr>
          <w:rFonts w:asciiTheme="majorBidi" w:hAnsiTheme="majorBidi" w:cstheme="majorBidi"/>
          <w:sz w:val="24"/>
          <w:szCs w:val="24"/>
          <w:lang w:val="en-US"/>
        </w:rPr>
      </w:pPr>
    </w:p>
    <w:p w:rsidR="00FB365A" w:rsidRPr="00893069" w:rsidRDefault="00D617F7" w:rsidP="002C5DB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TEACHING ASSISTANTSHIP</w:t>
      </w:r>
    </w:p>
    <w:p w:rsidR="002B1325" w:rsidRDefault="002B1325" w:rsidP="003E6E3A">
      <w:pPr>
        <w:pStyle w:val="ListParagraph"/>
        <w:numPr>
          <w:ilvl w:val="0"/>
          <w:numId w:val="10"/>
        </w:numPr>
        <w:spacing w:after="0" w:line="240" w:lineRule="auto"/>
        <w:ind w:left="360"/>
        <w:jc w:val="left"/>
        <w:rPr>
          <w:rFonts w:asciiTheme="majorBidi" w:hAnsiTheme="majorBidi" w:cstheme="majorBidi"/>
          <w:color w:val="3B3E42"/>
          <w:sz w:val="24"/>
          <w:szCs w:val="24"/>
        </w:rPr>
      </w:pPr>
      <w:r>
        <w:rPr>
          <w:rFonts w:asciiTheme="majorBidi" w:hAnsiTheme="majorBidi" w:cstheme="majorBidi"/>
          <w:color w:val="3B3E42"/>
          <w:sz w:val="24"/>
          <w:szCs w:val="24"/>
        </w:rPr>
        <w:t xml:space="preserve">Winter term 2015—Comparative Literature 242 (Science Fiction)—Dr. Irene </w:t>
      </w:r>
      <w:proofErr w:type="spellStart"/>
      <w:r>
        <w:rPr>
          <w:rFonts w:asciiTheme="majorBidi" w:hAnsiTheme="majorBidi" w:cstheme="majorBidi"/>
          <w:color w:val="3B3E42"/>
          <w:sz w:val="24"/>
          <w:szCs w:val="24"/>
        </w:rPr>
        <w:t>Sywenky</w:t>
      </w:r>
      <w:proofErr w:type="spellEnd"/>
    </w:p>
    <w:p w:rsidR="00893069" w:rsidRPr="003E6E3A" w:rsidRDefault="002C5DB4" w:rsidP="003E6E3A">
      <w:pPr>
        <w:pStyle w:val="ListParagraph"/>
        <w:numPr>
          <w:ilvl w:val="0"/>
          <w:numId w:val="10"/>
        </w:numPr>
        <w:spacing w:after="0" w:line="240" w:lineRule="auto"/>
        <w:ind w:left="360"/>
        <w:jc w:val="left"/>
        <w:rPr>
          <w:rFonts w:asciiTheme="majorBidi" w:hAnsiTheme="majorBidi" w:cstheme="majorBidi"/>
          <w:color w:val="3B3E42"/>
          <w:sz w:val="24"/>
          <w:szCs w:val="24"/>
        </w:rPr>
      </w:pPr>
      <w:r w:rsidRPr="003E6E3A">
        <w:rPr>
          <w:rFonts w:asciiTheme="majorBidi" w:hAnsiTheme="majorBidi" w:cstheme="majorBidi"/>
          <w:color w:val="3B3E42"/>
          <w:sz w:val="24"/>
          <w:szCs w:val="24"/>
        </w:rPr>
        <w:t>Fall term 2014</w:t>
      </w:r>
      <w:r w:rsidR="003E6E3A" w:rsidRPr="003E6E3A">
        <w:rPr>
          <w:rFonts w:asciiTheme="majorBidi" w:hAnsiTheme="majorBidi" w:cstheme="majorBidi"/>
          <w:color w:val="3B3E42"/>
          <w:sz w:val="24"/>
          <w:szCs w:val="24"/>
        </w:rPr>
        <w:t>--</w:t>
      </w:r>
      <w:r w:rsidR="00893069" w:rsidRPr="003E6E3A">
        <w:rPr>
          <w:rFonts w:asciiTheme="majorBidi" w:hAnsiTheme="majorBidi" w:cstheme="majorBidi"/>
          <w:color w:val="3B3E42"/>
          <w:sz w:val="24"/>
          <w:szCs w:val="24"/>
        </w:rPr>
        <w:t>Women and Gender Studies 101</w:t>
      </w:r>
      <w:r w:rsidR="003E6E3A" w:rsidRPr="003E6E3A">
        <w:rPr>
          <w:rFonts w:asciiTheme="majorBidi" w:hAnsiTheme="majorBidi" w:cstheme="majorBidi"/>
          <w:color w:val="3B3E42"/>
          <w:sz w:val="24"/>
          <w:szCs w:val="24"/>
        </w:rPr>
        <w:t>--</w:t>
      </w:r>
      <w:r w:rsidR="00893069" w:rsidRPr="003E6E3A">
        <w:rPr>
          <w:rFonts w:asciiTheme="majorBidi" w:hAnsiTheme="majorBidi" w:cstheme="majorBidi"/>
          <w:color w:val="3B3E42"/>
          <w:sz w:val="24"/>
          <w:szCs w:val="24"/>
        </w:rPr>
        <w:t>Instructor:</w:t>
      </w:r>
      <w:r w:rsidRPr="003E6E3A">
        <w:rPr>
          <w:rFonts w:asciiTheme="majorBidi" w:hAnsiTheme="majorBidi" w:cstheme="majorBidi"/>
          <w:color w:val="3B3E42"/>
          <w:sz w:val="24"/>
          <w:szCs w:val="24"/>
        </w:rPr>
        <w:t xml:space="preserve"> </w:t>
      </w:r>
      <w:r w:rsidR="00893069" w:rsidRPr="003E6E3A">
        <w:rPr>
          <w:rFonts w:asciiTheme="majorBidi" w:hAnsiTheme="majorBidi" w:cstheme="majorBidi"/>
          <w:color w:val="3B3E42"/>
          <w:sz w:val="24"/>
          <w:szCs w:val="24"/>
        </w:rPr>
        <w:t xml:space="preserve">Professor Felice </w:t>
      </w:r>
      <w:proofErr w:type="spellStart"/>
      <w:r w:rsidR="00893069" w:rsidRPr="003E6E3A">
        <w:rPr>
          <w:rFonts w:asciiTheme="majorBidi" w:hAnsiTheme="majorBidi" w:cstheme="majorBidi"/>
          <w:color w:val="3B3E42"/>
          <w:sz w:val="24"/>
          <w:szCs w:val="24"/>
        </w:rPr>
        <w:t>Lifshitz</w:t>
      </w:r>
      <w:proofErr w:type="spellEnd"/>
      <w:r w:rsidRPr="003E6E3A">
        <w:rPr>
          <w:rFonts w:asciiTheme="majorBidi" w:hAnsiTheme="majorBidi" w:cstheme="majorBidi"/>
          <w:color w:val="3B3E42"/>
          <w:sz w:val="24"/>
          <w:szCs w:val="24"/>
        </w:rPr>
        <w:t xml:space="preserve"> </w:t>
      </w:r>
    </w:p>
    <w:p w:rsidR="00893069" w:rsidRPr="003E6E3A" w:rsidRDefault="002C5DB4" w:rsidP="003E6E3A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3E6E3A">
        <w:rPr>
          <w:rFonts w:asciiTheme="majorBidi" w:hAnsiTheme="majorBidi" w:cstheme="majorBidi"/>
          <w:sz w:val="24"/>
          <w:szCs w:val="24"/>
        </w:rPr>
        <w:t>Winter Term 2014</w:t>
      </w:r>
      <w:r w:rsidR="003E6E3A" w:rsidRPr="003E6E3A">
        <w:rPr>
          <w:rFonts w:asciiTheme="majorBidi" w:hAnsiTheme="majorBidi" w:cstheme="majorBidi"/>
          <w:sz w:val="24"/>
          <w:szCs w:val="24"/>
        </w:rPr>
        <w:t>--</w:t>
      </w:r>
      <w:r w:rsidR="00893069" w:rsidRPr="003E6E3A">
        <w:rPr>
          <w:rFonts w:asciiTheme="majorBidi" w:hAnsiTheme="majorBidi" w:cstheme="majorBidi"/>
          <w:sz w:val="24"/>
          <w:szCs w:val="24"/>
        </w:rPr>
        <w:t>Comparative Literature 352</w:t>
      </w:r>
      <w:r w:rsidRPr="003E6E3A">
        <w:rPr>
          <w:rFonts w:asciiTheme="majorBidi" w:hAnsiTheme="majorBidi" w:cstheme="majorBidi"/>
          <w:sz w:val="24"/>
          <w:szCs w:val="24"/>
        </w:rPr>
        <w:t xml:space="preserve"> </w:t>
      </w:r>
      <w:r w:rsidR="00893069" w:rsidRPr="003E6E3A">
        <w:rPr>
          <w:rFonts w:asciiTheme="majorBidi" w:hAnsiTheme="majorBidi" w:cstheme="majorBidi"/>
          <w:sz w:val="24"/>
          <w:szCs w:val="24"/>
        </w:rPr>
        <w:t>(Literature and Other Arts)</w:t>
      </w:r>
      <w:r w:rsidR="003E6E3A" w:rsidRPr="003E6E3A">
        <w:rPr>
          <w:rFonts w:asciiTheme="majorBidi" w:hAnsiTheme="majorBidi" w:cstheme="majorBidi"/>
          <w:sz w:val="24"/>
          <w:szCs w:val="24"/>
        </w:rPr>
        <w:t>--</w:t>
      </w:r>
      <w:r w:rsidR="00893069" w:rsidRPr="003E6E3A">
        <w:rPr>
          <w:rFonts w:asciiTheme="majorBidi" w:hAnsiTheme="majorBidi" w:cstheme="majorBidi"/>
          <w:color w:val="3B3E42"/>
          <w:sz w:val="24"/>
          <w:szCs w:val="24"/>
        </w:rPr>
        <w:t>Instructor: Dr. Barbra Churchill</w:t>
      </w:r>
      <w:r w:rsidR="00893069" w:rsidRPr="003E6E3A">
        <w:rPr>
          <w:rFonts w:asciiTheme="majorBidi" w:hAnsiTheme="majorBidi" w:cstheme="majorBidi"/>
          <w:color w:val="3B3E42"/>
          <w:sz w:val="24"/>
          <w:szCs w:val="24"/>
        </w:rPr>
        <w:tab/>
      </w:r>
    </w:p>
    <w:p w:rsidR="00893069" w:rsidRPr="003E6E3A" w:rsidRDefault="002C5DB4" w:rsidP="003E6E3A">
      <w:pPr>
        <w:pStyle w:val="ListParagraph"/>
        <w:numPr>
          <w:ilvl w:val="0"/>
          <w:numId w:val="10"/>
        </w:numPr>
        <w:spacing w:after="0" w:line="240" w:lineRule="auto"/>
        <w:ind w:left="36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3E6E3A">
        <w:rPr>
          <w:rFonts w:asciiTheme="majorBidi" w:hAnsiTheme="majorBidi" w:cstheme="majorBidi"/>
          <w:sz w:val="24"/>
          <w:szCs w:val="24"/>
        </w:rPr>
        <w:t>Winter Term 2014</w:t>
      </w:r>
      <w:r w:rsidR="003E6E3A" w:rsidRPr="003E6E3A">
        <w:rPr>
          <w:rFonts w:asciiTheme="majorBidi" w:hAnsiTheme="majorBidi" w:cstheme="majorBidi"/>
          <w:sz w:val="24"/>
          <w:szCs w:val="24"/>
        </w:rPr>
        <w:t>--</w:t>
      </w:r>
      <w:r w:rsidR="00893069" w:rsidRPr="003E6E3A">
        <w:rPr>
          <w:rFonts w:asciiTheme="majorBidi" w:hAnsiTheme="majorBidi" w:cstheme="majorBidi"/>
          <w:sz w:val="24"/>
          <w:szCs w:val="24"/>
        </w:rPr>
        <w:t>Comparative Literature 228</w:t>
      </w:r>
      <w:r w:rsidRPr="003E6E3A">
        <w:rPr>
          <w:rFonts w:asciiTheme="majorBidi" w:hAnsiTheme="majorBidi" w:cstheme="majorBidi"/>
          <w:sz w:val="24"/>
          <w:szCs w:val="24"/>
        </w:rPr>
        <w:t xml:space="preserve"> </w:t>
      </w:r>
      <w:r w:rsidR="00893069" w:rsidRPr="003E6E3A">
        <w:rPr>
          <w:rFonts w:asciiTheme="majorBidi" w:hAnsiTheme="majorBidi" w:cstheme="majorBidi"/>
          <w:sz w:val="24"/>
          <w:szCs w:val="24"/>
        </w:rPr>
        <w:t>(Popular Culture)</w:t>
      </w:r>
      <w:r w:rsidR="003E6E3A" w:rsidRPr="003E6E3A">
        <w:rPr>
          <w:rFonts w:asciiTheme="majorBidi" w:hAnsiTheme="majorBidi" w:cstheme="majorBidi"/>
          <w:sz w:val="24"/>
          <w:szCs w:val="24"/>
        </w:rPr>
        <w:t>--</w:t>
      </w:r>
      <w:r w:rsidR="00893069" w:rsidRPr="003E6E3A">
        <w:rPr>
          <w:rFonts w:asciiTheme="majorBidi" w:hAnsiTheme="majorBidi" w:cstheme="majorBidi"/>
          <w:color w:val="3B3E42"/>
          <w:sz w:val="24"/>
          <w:szCs w:val="24"/>
        </w:rPr>
        <w:t>Instructor: Dr. Barbra Churchill</w:t>
      </w:r>
      <w:r w:rsidR="00893069" w:rsidRPr="003E6E3A">
        <w:rPr>
          <w:rFonts w:asciiTheme="majorBidi" w:hAnsiTheme="majorBidi" w:cstheme="majorBidi"/>
          <w:color w:val="3B3E42"/>
          <w:sz w:val="24"/>
          <w:szCs w:val="24"/>
        </w:rPr>
        <w:tab/>
      </w:r>
    </w:p>
    <w:p w:rsidR="00893069" w:rsidRPr="003E6E3A" w:rsidRDefault="002C5DB4" w:rsidP="003E6E3A">
      <w:pPr>
        <w:pStyle w:val="ListParagraph"/>
        <w:numPr>
          <w:ilvl w:val="0"/>
          <w:numId w:val="10"/>
        </w:numPr>
        <w:spacing w:after="0" w:line="240" w:lineRule="auto"/>
        <w:ind w:left="360"/>
        <w:jc w:val="left"/>
        <w:rPr>
          <w:rFonts w:asciiTheme="majorBidi" w:hAnsiTheme="majorBidi" w:cstheme="majorBidi"/>
          <w:sz w:val="24"/>
          <w:szCs w:val="24"/>
        </w:rPr>
      </w:pPr>
      <w:r w:rsidRPr="003E6E3A">
        <w:rPr>
          <w:rFonts w:asciiTheme="majorBidi" w:hAnsiTheme="majorBidi" w:cstheme="majorBidi"/>
          <w:sz w:val="24"/>
          <w:szCs w:val="24"/>
        </w:rPr>
        <w:t>Fall Term 2012</w:t>
      </w:r>
      <w:r w:rsidR="003E6E3A" w:rsidRPr="003E6E3A">
        <w:rPr>
          <w:rFonts w:asciiTheme="majorBidi" w:hAnsiTheme="majorBidi" w:cstheme="majorBidi"/>
          <w:sz w:val="24"/>
          <w:szCs w:val="24"/>
        </w:rPr>
        <w:t>--</w:t>
      </w:r>
      <w:r w:rsidR="00893069" w:rsidRPr="003E6E3A">
        <w:rPr>
          <w:rFonts w:asciiTheme="majorBidi" w:hAnsiTheme="majorBidi" w:cstheme="majorBidi"/>
          <w:sz w:val="24"/>
          <w:szCs w:val="24"/>
        </w:rPr>
        <w:t>Comparative Literature 243 (Folk Tales and Fairy Tales)</w:t>
      </w:r>
      <w:r w:rsidR="003E6E3A" w:rsidRPr="003E6E3A">
        <w:rPr>
          <w:rFonts w:asciiTheme="majorBidi" w:hAnsiTheme="majorBidi" w:cstheme="majorBidi"/>
          <w:sz w:val="24"/>
          <w:szCs w:val="24"/>
        </w:rPr>
        <w:t>--</w:t>
      </w:r>
      <w:r w:rsidR="00893069" w:rsidRPr="003E6E3A">
        <w:rPr>
          <w:rFonts w:asciiTheme="majorBidi" w:hAnsiTheme="majorBidi" w:cstheme="majorBidi"/>
          <w:color w:val="3B3E42"/>
          <w:sz w:val="24"/>
          <w:szCs w:val="24"/>
        </w:rPr>
        <w:t>Instructor: Dr. Barbra Churchill</w:t>
      </w:r>
      <w:r w:rsidR="00893069" w:rsidRPr="003E6E3A">
        <w:rPr>
          <w:rFonts w:asciiTheme="majorBidi" w:hAnsiTheme="majorBidi" w:cstheme="majorBidi"/>
          <w:color w:val="3B3E42"/>
          <w:sz w:val="24"/>
          <w:szCs w:val="24"/>
        </w:rPr>
        <w:tab/>
      </w:r>
    </w:p>
    <w:p w:rsidR="0063642D" w:rsidRPr="00D617F7" w:rsidRDefault="002C5DB4" w:rsidP="003E6E3A">
      <w:pPr>
        <w:pStyle w:val="ListParagraph"/>
        <w:numPr>
          <w:ilvl w:val="0"/>
          <w:numId w:val="10"/>
        </w:numPr>
        <w:spacing w:after="0" w:line="240" w:lineRule="auto"/>
        <w:ind w:left="360"/>
        <w:jc w:val="left"/>
        <w:rPr>
          <w:rFonts w:asciiTheme="majorBidi" w:hAnsiTheme="majorBidi" w:cstheme="majorBidi"/>
          <w:sz w:val="24"/>
          <w:szCs w:val="24"/>
        </w:rPr>
      </w:pPr>
      <w:r w:rsidRPr="003E6E3A">
        <w:rPr>
          <w:rFonts w:asciiTheme="majorBidi" w:hAnsiTheme="majorBidi" w:cstheme="majorBidi"/>
          <w:color w:val="3B3E42"/>
          <w:sz w:val="24"/>
          <w:szCs w:val="24"/>
        </w:rPr>
        <w:t>Fall Term 2011</w:t>
      </w:r>
      <w:r w:rsidR="003E6E3A" w:rsidRPr="003E6E3A">
        <w:rPr>
          <w:rFonts w:asciiTheme="majorBidi" w:hAnsiTheme="majorBidi" w:cstheme="majorBidi"/>
          <w:color w:val="3B3E42"/>
          <w:sz w:val="24"/>
          <w:szCs w:val="24"/>
        </w:rPr>
        <w:t>--</w:t>
      </w:r>
      <w:r w:rsidR="00893069" w:rsidRPr="003E6E3A">
        <w:rPr>
          <w:rFonts w:asciiTheme="majorBidi" w:hAnsiTheme="majorBidi" w:cstheme="majorBidi"/>
          <w:color w:val="3B3E42"/>
          <w:sz w:val="24"/>
          <w:szCs w:val="24"/>
        </w:rPr>
        <w:t>Comparative Literature 266</w:t>
      </w:r>
      <w:r w:rsidRPr="003E6E3A">
        <w:rPr>
          <w:rFonts w:asciiTheme="majorBidi" w:hAnsiTheme="majorBidi" w:cstheme="majorBidi"/>
          <w:color w:val="3B3E42"/>
          <w:sz w:val="24"/>
          <w:szCs w:val="24"/>
        </w:rPr>
        <w:t xml:space="preserve"> </w:t>
      </w:r>
      <w:r w:rsidR="00893069" w:rsidRPr="003E6E3A">
        <w:rPr>
          <w:rFonts w:asciiTheme="majorBidi" w:hAnsiTheme="majorBidi" w:cstheme="majorBidi"/>
          <w:color w:val="3B3E42"/>
          <w:sz w:val="24"/>
          <w:szCs w:val="24"/>
        </w:rPr>
        <w:t>(Women and World Literature)</w:t>
      </w:r>
      <w:r w:rsidR="003E6E3A" w:rsidRPr="003E6E3A">
        <w:rPr>
          <w:rFonts w:asciiTheme="majorBidi" w:hAnsiTheme="majorBidi" w:cstheme="majorBidi"/>
          <w:color w:val="3B3E42"/>
          <w:sz w:val="24"/>
          <w:szCs w:val="24"/>
        </w:rPr>
        <w:t>--</w:t>
      </w:r>
      <w:r w:rsidR="00893069" w:rsidRPr="003E6E3A">
        <w:rPr>
          <w:rFonts w:asciiTheme="majorBidi" w:hAnsiTheme="majorBidi" w:cstheme="majorBidi"/>
          <w:color w:val="3B3E42"/>
          <w:sz w:val="24"/>
          <w:szCs w:val="24"/>
        </w:rPr>
        <w:t xml:space="preserve">Instructor: </w:t>
      </w:r>
      <w:r w:rsidR="003E6E3A">
        <w:rPr>
          <w:rFonts w:asciiTheme="majorBidi" w:hAnsiTheme="majorBidi" w:cstheme="majorBidi"/>
          <w:color w:val="3B3E42"/>
          <w:sz w:val="24"/>
          <w:szCs w:val="24"/>
        </w:rPr>
        <w:t xml:space="preserve">Dr. </w:t>
      </w:r>
      <w:proofErr w:type="spellStart"/>
      <w:r w:rsidR="003E6E3A">
        <w:rPr>
          <w:rFonts w:asciiTheme="majorBidi" w:hAnsiTheme="majorBidi" w:cstheme="majorBidi"/>
          <w:color w:val="3B3E42"/>
          <w:sz w:val="24"/>
          <w:szCs w:val="24"/>
        </w:rPr>
        <w:t>Asma</w:t>
      </w:r>
      <w:proofErr w:type="spellEnd"/>
      <w:r w:rsidR="003E6E3A">
        <w:rPr>
          <w:rFonts w:asciiTheme="majorBidi" w:hAnsiTheme="majorBidi" w:cstheme="majorBidi"/>
          <w:color w:val="3B3E42"/>
          <w:sz w:val="24"/>
          <w:szCs w:val="24"/>
        </w:rPr>
        <w:t xml:space="preserve"> Sayed</w:t>
      </w:r>
    </w:p>
    <w:p w:rsidR="00D617F7" w:rsidRPr="003E6E3A" w:rsidRDefault="00D617F7" w:rsidP="00D617F7">
      <w:pPr>
        <w:pStyle w:val="ListParagraph"/>
        <w:spacing w:after="0" w:line="240" w:lineRule="auto"/>
        <w:ind w:left="360"/>
        <w:jc w:val="left"/>
        <w:rPr>
          <w:rFonts w:asciiTheme="majorBidi" w:hAnsiTheme="majorBidi" w:cstheme="majorBidi"/>
          <w:sz w:val="24"/>
          <w:szCs w:val="24"/>
        </w:rPr>
      </w:pPr>
    </w:p>
    <w:p w:rsidR="00B42F95" w:rsidRDefault="00D617F7" w:rsidP="00D617F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CONFERENCE PRESENTATIONS</w:t>
      </w:r>
    </w:p>
    <w:p w:rsidR="0063642D" w:rsidRPr="00893069" w:rsidRDefault="0063642D" w:rsidP="00D617F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Refereed</w:t>
      </w:r>
    </w:p>
    <w:p w:rsidR="00893069" w:rsidRPr="0063642D" w:rsidRDefault="0063642D" w:rsidP="0063642D">
      <w:pPr>
        <w:spacing w:before="0" w:after="0" w:line="240" w:lineRule="auto"/>
        <w:ind w:left="720" w:hanging="720"/>
        <w:rPr>
          <w:rFonts w:asciiTheme="majorBidi" w:hAnsiTheme="majorBidi" w:cstheme="majorBidi"/>
          <w:color w:val="3B3E42"/>
          <w:sz w:val="24"/>
          <w:szCs w:val="24"/>
        </w:rPr>
      </w:pPr>
      <w:r w:rsidRPr="0063642D">
        <w:rPr>
          <w:rFonts w:asciiTheme="majorBidi" w:hAnsiTheme="majorBidi" w:cstheme="majorBidi"/>
          <w:color w:val="3B3E42"/>
          <w:sz w:val="24"/>
          <w:szCs w:val="24"/>
        </w:rPr>
        <w:t xml:space="preserve">“Why Samantha Left: </w:t>
      </w:r>
      <w:r w:rsidRPr="0063642D">
        <w:rPr>
          <w:rFonts w:asciiTheme="majorBidi" w:hAnsiTheme="majorBidi" w:cstheme="majorBidi"/>
          <w:sz w:val="24"/>
          <w:szCs w:val="24"/>
          <w:lang w:val="en-US" w:bidi="ku-Arab-IQ"/>
        </w:rPr>
        <w:t xml:space="preserve">Spike </w:t>
      </w:r>
      <w:proofErr w:type="spellStart"/>
      <w:r w:rsidRPr="0063642D">
        <w:rPr>
          <w:rFonts w:asciiTheme="majorBidi" w:hAnsiTheme="majorBidi" w:cstheme="majorBidi"/>
          <w:sz w:val="24"/>
          <w:szCs w:val="24"/>
          <w:lang w:val="en-US" w:bidi="ku-Arab-IQ"/>
        </w:rPr>
        <w:t>Jonze’s</w:t>
      </w:r>
      <w:proofErr w:type="spellEnd"/>
      <w:r w:rsidRPr="0063642D">
        <w:rPr>
          <w:rFonts w:asciiTheme="majorBidi" w:hAnsiTheme="majorBidi" w:cstheme="majorBidi"/>
          <w:sz w:val="24"/>
          <w:szCs w:val="24"/>
          <w:lang w:val="en-US" w:bidi="ku-Arab-IQ"/>
        </w:rPr>
        <w:t xml:space="preserve"> </w:t>
      </w:r>
      <w:proofErr w:type="gramStart"/>
      <w:r w:rsidRPr="0063642D">
        <w:rPr>
          <w:rFonts w:asciiTheme="majorBidi" w:hAnsiTheme="majorBidi" w:cstheme="majorBidi"/>
          <w:i/>
          <w:iCs/>
          <w:sz w:val="24"/>
          <w:szCs w:val="24"/>
          <w:lang w:val="en-US" w:bidi="ku-Arab-IQ"/>
        </w:rPr>
        <w:t>Her</w:t>
      </w:r>
      <w:proofErr w:type="gramEnd"/>
      <w:r w:rsidRPr="0063642D">
        <w:rPr>
          <w:rFonts w:asciiTheme="majorBidi" w:hAnsiTheme="majorBidi" w:cstheme="majorBidi"/>
          <w:sz w:val="24"/>
          <w:szCs w:val="24"/>
          <w:lang w:val="en-US" w:bidi="ku-Arab-IQ"/>
        </w:rPr>
        <w:t xml:space="preserve"> (2013) as a Spiritual Journey.” </w:t>
      </w:r>
      <w:r w:rsidR="00893069" w:rsidRPr="0063642D">
        <w:rPr>
          <w:rFonts w:asciiTheme="majorBidi" w:hAnsiTheme="majorBidi" w:cstheme="majorBidi"/>
          <w:i/>
          <w:iCs/>
          <w:color w:val="3B3E42"/>
          <w:sz w:val="24"/>
          <w:szCs w:val="24"/>
        </w:rPr>
        <w:t xml:space="preserve">MLCS </w:t>
      </w:r>
      <w:r>
        <w:rPr>
          <w:rFonts w:asciiTheme="majorBidi" w:hAnsiTheme="majorBidi" w:cstheme="majorBidi"/>
          <w:i/>
          <w:iCs/>
          <w:color w:val="3B3E42"/>
          <w:sz w:val="24"/>
          <w:szCs w:val="24"/>
        </w:rPr>
        <w:t>Annual Gr</w:t>
      </w:r>
      <w:r w:rsidR="00893069" w:rsidRPr="0063642D">
        <w:rPr>
          <w:rFonts w:asciiTheme="majorBidi" w:hAnsiTheme="majorBidi" w:cstheme="majorBidi"/>
          <w:i/>
          <w:iCs/>
          <w:color w:val="3B3E42"/>
          <w:sz w:val="24"/>
          <w:szCs w:val="24"/>
        </w:rPr>
        <w:t>aduate Conference</w:t>
      </w:r>
      <w:r w:rsidRPr="0063642D">
        <w:rPr>
          <w:rFonts w:asciiTheme="majorBidi" w:hAnsiTheme="majorBidi" w:cstheme="majorBidi"/>
          <w:color w:val="3B3E42"/>
          <w:sz w:val="24"/>
          <w:szCs w:val="24"/>
        </w:rPr>
        <w:t xml:space="preserve">, </w:t>
      </w:r>
      <w:r w:rsidR="00893069" w:rsidRPr="0063642D">
        <w:rPr>
          <w:rFonts w:asciiTheme="majorBidi" w:hAnsiTheme="majorBidi" w:cstheme="majorBidi"/>
          <w:color w:val="3B3E42"/>
          <w:sz w:val="24"/>
          <w:szCs w:val="24"/>
        </w:rPr>
        <w:t>February 04-06, 2015</w:t>
      </w:r>
      <w:r w:rsidRPr="0063642D">
        <w:rPr>
          <w:rFonts w:asciiTheme="majorBidi" w:hAnsiTheme="majorBidi" w:cstheme="majorBidi"/>
          <w:color w:val="3B3E42"/>
          <w:sz w:val="24"/>
          <w:szCs w:val="24"/>
        </w:rPr>
        <w:t>,</w:t>
      </w:r>
      <w:r w:rsidR="00893069" w:rsidRPr="0063642D">
        <w:rPr>
          <w:rFonts w:asciiTheme="majorBidi" w:hAnsiTheme="majorBidi" w:cstheme="majorBidi"/>
          <w:color w:val="3B3E42"/>
          <w:sz w:val="24"/>
          <w:szCs w:val="24"/>
        </w:rPr>
        <w:t xml:space="preserve"> University of Alberta</w:t>
      </w:r>
      <w:r w:rsidRPr="0063642D">
        <w:rPr>
          <w:rFonts w:asciiTheme="majorBidi" w:hAnsiTheme="majorBidi" w:cstheme="majorBidi"/>
          <w:color w:val="3B3E42"/>
          <w:sz w:val="24"/>
          <w:szCs w:val="24"/>
        </w:rPr>
        <w:t>.</w:t>
      </w:r>
    </w:p>
    <w:p w:rsidR="00893069" w:rsidRPr="0063642D" w:rsidRDefault="0063642D" w:rsidP="0063642D">
      <w:pPr>
        <w:tabs>
          <w:tab w:val="left" w:pos="7265"/>
        </w:tabs>
        <w:spacing w:before="0" w:after="0" w:line="240" w:lineRule="auto"/>
        <w:ind w:left="720" w:hanging="720"/>
        <w:jc w:val="left"/>
        <w:rPr>
          <w:rFonts w:asciiTheme="majorBidi" w:hAnsiTheme="majorBidi" w:cstheme="majorBidi"/>
          <w:color w:val="3B3E42"/>
          <w:sz w:val="24"/>
          <w:szCs w:val="24"/>
        </w:rPr>
      </w:pPr>
      <w:r w:rsidRPr="00893069">
        <w:rPr>
          <w:rFonts w:asciiTheme="majorBidi" w:hAnsiTheme="majorBidi" w:cstheme="majorBidi"/>
          <w:color w:val="3B3E42"/>
          <w:sz w:val="24"/>
          <w:szCs w:val="24"/>
        </w:rPr>
        <w:lastRenderedPageBreak/>
        <w:t xml:space="preserve">“An Elephant Missing from a Dark Room: Iran’s </w:t>
      </w:r>
      <w:proofErr w:type="gramStart"/>
      <w:r w:rsidRPr="00893069">
        <w:rPr>
          <w:rFonts w:asciiTheme="majorBidi" w:hAnsiTheme="majorBidi" w:cstheme="majorBidi"/>
          <w:color w:val="3B3E42"/>
          <w:sz w:val="24"/>
          <w:szCs w:val="24"/>
        </w:rPr>
        <w:t>Striving</w:t>
      </w:r>
      <w:proofErr w:type="gramEnd"/>
      <w:r w:rsidRPr="00893069">
        <w:rPr>
          <w:rFonts w:asciiTheme="majorBidi" w:hAnsiTheme="majorBidi" w:cstheme="majorBidi"/>
          <w:color w:val="3B3E42"/>
          <w:sz w:val="24"/>
          <w:szCs w:val="24"/>
        </w:rPr>
        <w:t xml:space="preserve"> for Modernity in a Post-modern Age.”</w:t>
      </w:r>
      <w:r>
        <w:rPr>
          <w:rFonts w:asciiTheme="majorBidi" w:hAnsiTheme="majorBidi" w:cstheme="majorBidi"/>
          <w:color w:val="3B3E42"/>
          <w:sz w:val="24"/>
          <w:szCs w:val="24"/>
        </w:rPr>
        <w:t xml:space="preserve"> </w:t>
      </w:r>
      <w:r w:rsidR="00893069" w:rsidRPr="0063642D">
        <w:rPr>
          <w:rFonts w:asciiTheme="majorBidi" w:hAnsiTheme="majorBidi" w:cstheme="majorBidi"/>
          <w:i/>
          <w:iCs/>
          <w:color w:val="3B3E42"/>
          <w:sz w:val="24"/>
          <w:szCs w:val="24"/>
        </w:rPr>
        <w:t>International Society of Iranian Studies Biennial Conference</w:t>
      </w:r>
      <w:r>
        <w:rPr>
          <w:rFonts w:asciiTheme="majorBidi" w:hAnsiTheme="majorBidi" w:cstheme="majorBidi"/>
          <w:i/>
          <w:iCs/>
          <w:color w:val="3B3E42"/>
          <w:sz w:val="24"/>
          <w:szCs w:val="24"/>
        </w:rPr>
        <w:t xml:space="preserve">, </w:t>
      </w:r>
      <w:r w:rsidR="00893069" w:rsidRPr="0063642D">
        <w:rPr>
          <w:rFonts w:asciiTheme="majorBidi" w:hAnsiTheme="majorBidi" w:cstheme="majorBidi"/>
          <w:color w:val="3B3E42"/>
          <w:sz w:val="24"/>
          <w:szCs w:val="24"/>
        </w:rPr>
        <w:t>August 09, 2014</w:t>
      </w:r>
      <w:r w:rsidRPr="0063642D">
        <w:rPr>
          <w:rFonts w:asciiTheme="majorBidi" w:hAnsiTheme="majorBidi" w:cstheme="majorBidi"/>
          <w:color w:val="3B3E42"/>
          <w:sz w:val="24"/>
          <w:szCs w:val="24"/>
        </w:rPr>
        <w:t>,</w:t>
      </w:r>
      <w:r w:rsidR="00893069" w:rsidRPr="0063642D">
        <w:rPr>
          <w:rFonts w:asciiTheme="majorBidi" w:hAnsiTheme="majorBidi" w:cstheme="majorBidi"/>
          <w:color w:val="3B3E42"/>
          <w:sz w:val="24"/>
          <w:szCs w:val="24"/>
        </w:rPr>
        <w:t xml:space="preserve"> Hotel Hilton Bonaventure</w:t>
      </w:r>
      <w:r>
        <w:rPr>
          <w:rFonts w:asciiTheme="majorBidi" w:hAnsiTheme="majorBidi" w:cstheme="majorBidi"/>
          <w:color w:val="3B3E42"/>
          <w:sz w:val="24"/>
          <w:szCs w:val="24"/>
        </w:rPr>
        <w:t>,</w:t>
      </w:r>
      <w:r w:rsidR="00893069" w:rsidRPr="0063642D">
        <w:rPr>
          <w:rFonts w:asciiTheme="majorBidi" w:hAnsiTheme="majorBidi" w:cstheme="majorBidi"/>
          <w:color w:val="3B3E42"/>
          <w:sz w:val="24"/>
          <w:szCs w:val="24"/>
        </w:rPr>
        <w:t xml:space="preserve"> Montreal, QC, Canada</w:t>
      </w:r>
      <w:r>
        <w:rPr>
          <w:rFonts w:asciiTheme="majorBidi" w:hAnsiTheme="majorBidi" w:cstheme="majorBidi"/>
          <w:color w:val="3B3E42"/>
          <w:sz w:val="24"/>
          <w:szCs w:val="24"/>
        </w:rPr>
        <w:t>.</w:t>
      </w:r>
    </w:p>
    <w:p w:rsidR="00893069" w:rsidRPr="0063642D" w:rsidRDefault="0063642D" w:rsidP="0063642D">
      <w:pPr>
        <w:tabs>
          <w:tab w:val="left" w:pos="7265"/>
        </w:tabs>
        <w:spacing w:before="0" w:after="0" w:line="240" w:lineRule="auto"/>
        <w:ind w:left="720" w:hanging="720"/>
        <w:jc w:val="left"/>
        <w:rPr>
          <w:rFonts w:asciiTheme="majorBidi" w:hAnsiTheme="majorBidi" w:cstheme="majorBidi"/>
          <w:color w:val="3B3E42"/>
          <w:sz w:val="24"/>
          <w:szCs w:val="24"/>
        </w:rPr>
      </w:pPr>
      <w:r w:rsidRPr="0063642D">
        <w:rPr>
          <w:rFonts w:asciiTheme="majorBidi" w:hAnsiTheme="majorBidi" w:cstheme="majorBidi"/>
          <w:color w:val="3B3E42"/>
          <w:sz w:val="24"/>
          <w:szCs w:val="24"/>
        </w:rPr>
        <w:t xml:space="preserve">“Why </w:t>
      </w:r>
      <w:proofErr w:type="spellStart"/>
      <w:r w:rsidRPr="0063642D">
        <w:rPr>
          <w:rFonts w:asciiTheme="majorBidi" w:hAnsiTheme="majorBidi" w:cstheme="majorBidi"/>
          <w:color w:val="3B3E42"/>
          <w:sz w:val="24"/>
          <w:szCs w:val="24"/>
        </w:rPr>
        <w:t>Mahdokht</w:t>
      </w:r>
      <w:proofErr w:type="spellEnd"/>
      <w:r w:rsidRPr="0063642D">
        <w:rPr>
          <w:rFonts w:asciiTheme="majorBidi" w:hAnsiTheme="majorBidi" w:cstheme="majorBidi"/>
          <w:color w:val="3B3E42"/>
          <w:sz w:val="24"/>
          <w:szCs w:val="24"/>
        </w:rPr>
        <w:t xml:space="preserve"> Became a Tree: Critical Irrealism in </w:t>
      </w:r>
      <w:proofErr w:type="spellStart"/>
      <w:r w:rsidRPr="0063642D">
        <w:rPr>
          <w:rFonts w:asciiTheme="majorBidi" w:hAnsiTheme="majorBidi" w:cstheme="majorBidi"/>
          <w:color w:val="3B3E42"/>
          <w:sz w:val="24"/>
          <w:szCs w:val="24"/>
        </w:rPr>
        <w:t>Shahrnush</w:t>
      </w:r>
      <w:proofErr w:type="spellEnd"/>
      <w:r w:rsidRPr="0063642D">
        <w:rPr>
          <w:rFonts w:asciiTheme="majorBidi" w:hAnsiTheme="majorBidi" w:cstheme="majorBidi"/>
          <w:color w:val="3B3E42"/>
          <w:sz w:val="24"/>
          <w:szCs w:val="24"/>
        </w:rPr>
        <w:t xml:space="preserve"> </w:t>
      </w:r>
      <w:proofErr w:type="spellStart"/>
      <w:r w:rsidRPr="0063642D">
        <w:rPr>
          <w:rFonts w:asciiTheme="majorBidi" w:hAnsiTheme="majorBidi" w:cstheme="majorBidi"/>
          <w:color w:val="3B3E42"/>
          <w:sz w:val="24"/>
          <w:szCs w:val="24"/>
        </w:rPr>
        <w:t>Parsipur’s</w:t>
      </w:r>
      <w:proofErr w:type="spellEnd"/>
      <w:r w:rsidRPr="0063642D">
        <w:rPr>
          <w:rFonts w:asciiTheme="majorBidi" w:hAnsiTheme="majorBidi" w:cstheme="majorBidi"/>
          <w:color w:val="3B3E42"/>
          <w:sz w:val="24"/>
          <w:szCs w:val="24"/>
        </w:rPr>
        <w:t xml:space="preserve"> </w:t>
      </w:r>
      <w:r w:rsidRPr="0063642D">
        <w:rPr>
          <w:rFonts w:asciiTheme="majorBidi" w:hAnsiTheme="majorBidi" w:cstheme="majorBidi"/>
          <w:i/>
          <w:iCs/>
          <w:color w:val="3B3E42"/>
          <w:sz w:val="24"/>
          <w:szCs w:val="24"/>
        </w:rPr>
        <w:t>Women without Men</w:t>
      </w:r>
      <w:r w:rsidRPr="0063642D">
        <w:rPr>
          <w:rFonts w:asciiTheme="majorBidi" w:hAnsiTheme="majorBidi" w:cstheme="majorBidi"/>
          <w:color w:val="3B3E42"/>
          <w:sz w:val="24"/>
          <w:szCs w:val="24"/>
        </w:rPr>
        <w:t xml:space="preserve">.” </w:t>
      </w:r>
      <w:r w:rsidR="00893069" w:rsidRPr="0063642D">
        <w:rPr>
          <w:rFonts w:asciiTheme="majorBidi" w:hAnsiTheme="majorBidi" w:cstheme="majorBidi"/>
          <w:i/>
          <w:iCs/>
          <w:color w:val="3B3E42"/>
          <w:sz w:val="24"/>
          <w:szCs w:val="24"/>
        </w:rPr>
        <w:t>Marxist Literary Group Annual Meeting</w:t>
      </w:r>
      <w:r w:rsidRPr="0063642D">
        <w:rPr>
          <w:rFonts w:asciiTheme="majorBidi" w:hAnsiTheme="majorBidi" w:cstheme="majorBidi"/>
          <w:i/>
          <w:iCs/>
          <w:color w:val="3B3E42"/>
          <w:sz w:val="24"/>
          <w:szCs w:val="24"/>
        </w:rPr>
        <w:t xml:space="preserve">, </w:t>
      </w:r>
      <w:r w:rsidR="00893069" w:rsidRPr="0063642D">
        <w:rPr>
          <w:rFonts w:asciiTheme="majorBidi" w:hAnsiTheme="majorBidi" w:cstheme="majorBidi"/>
          <w:i/>
          <w:iCs/>
          <w:color w:val="3B3E42"/>
          <w:sz w:val="24"/>
          <w:szCs w:val="24"/>
        </w:rPr>
        <w:t>Institute on Culture and Society 2014: Energy, Environment, Culture</w:t>
      </w:r>
      <w:r w:rsidRPr="0063642D">
        <w:rPr>
          <w:rFonts w:asciiTheme="majorBidi" w:hAnsiTheme="majorBidi" w:cstheme="majorBidi"/>
          <w:i/>
          <w:iCs/>
          <w:color w:val="3B3E42"/>
          <w:sz w:val="24"/>
          <w:szCs w:val="24"/>
        </w:rPr>
        <w:t xml:space="preserve">, </w:t>
      </w:r>
      <w:r w:rsidR="00893069" w:rsidRPr="0063642D">
        <w:rPr>
          <w:rFonts w:asciiTheme="majorBidi" w:hAnsiTheme="majorBidi" w:cstheme="majorBidi"/>
          <w:color w:val="3B3E42"/>
          <w:sz w:val="24"/>
          <w:szCs w:val="24"/>
        </w:rPr>
        <w:t>June 16, 2014</w:t>
      </w:r>
      <w:r w:rsidRPr="0063642D">
        <w:rPr>
          <w:rFonts w:asciiTheme="majorBidi" w:hAnsiTheme="majorBidi" w:cstheme="majorBidi"/>
          <w:color w:val="3B3E42"/>
          <w:sz w:val="24"/>
          <w:szCs w:val="24"/>
        </w:rPr>
        <w:t xml:space="preserve">, </w:t>
      </w:r>
      <w:r w:rsidR="00893069" w:rsidRPr="0063642D">
        <w:rPr>
          <w:rFonts w:asciiTheme="majorBidi" w:hAnsiTheme="majorBidi" w:cstheme="majorBidi"/>
          <w:color w:val="3B3E42"/>
          <w:sz w:val="24"/>
          <w:szCs w:val="24"/>
        </w:rPr>
        <w:t>Banff Cultural Centre, Banff, AB, Canada</w:t>
      </w:r>
    </w:p>
    <w:p w:rsidR="00893069" w:rsidRPr="0063642D" w:rsidRDefault="0063642D" w:rsidP="0063642D">
      <w:pPr>
        <w:tabs>
          <w:tab w:val="left" w:pos="7265"/>
        </w:tabs>
        <w:spacing w:before="0" w:after="0" w:line="240" w:lineRule="auto"/>
        <w:ind w:left="720" w:hanging="720"/>
        <w:jc w:val="left"/>
        <w:rPr>
          <w:rFonts w:asciiTheme="majorBidi" w:hAnsiTheme="majorBidi" w:cstheme="majorBidi"/>
          <w:bCs/>
          <w:color w:val="3B3E42"/>
          <w:sz w:val="24"/>
          <w:szCs w:val="24"/>
        </w:rPr>
      </w:pPr>
      <w:r w:rsidRPr="0063642D">
        <w:rPr>
          <w:rFonts w:asciiTheme="majorBidi" w:hAnsiTheme="majorBidi" w:cstheme="majorBidi"/>
          <w:bCs/>
          <w:color w:val="3B3E42"/>
          <w:sz w:val="24"/>
          <w:szCs w:val="24"/>
        </w:rPr>
        <w:t xml:space="preserve">“Deconstructing the Creation Myth in Joseph </w:t>
      </w:r>
      <w:proofErr w:type="spellStart"/>
      <w:r w:rsidRPr="0063642D">
        <w:rPr>
          <w:rFonts w:asciiTheme="majorBidi" w:hAnsiTheme="majorBidi" w:cstheme="majorBidi"/>
          <w:bCs/>
          <w:color w:val="3B3E42"/>
          <w:sz w:val="24"/>
          <w:szCs w:val="24"/>
        </w:rPr>
        <w:t>Kosinski’s</w:t>
      </w:r>
      <w:proofErr w:type="spellEnd"/>
      <w:r w:rsidRPr="0063642D">
        <w:rPr>
          <w:rFonts w:asciiTheme="majorBidi" w:hAnsiTheme="majorBidi" w:cstheme="majorBidi"/>
          <w:bCs/>
          <w:color w:val="3B3E42"/>
          <w:sz w:val="24"/>
          <w:szCs w:val="24"/>
        </w:rPr>
        <w:t xml:space="preserve"> </w:t>
      </w:r>
      <w:r w:rsidRPr="0063642D">
        <w:rPr>
          <w:rFonts w:asciiTheme="majorBidi" w:hAnsiTheme="majorBidi" w:cstheme="majorBidi"/>
          <w:bCs/>
          <w:i/>
          <w:iCs/>
          <w:color w:val="3B3E42"/>
          <w:sz w:val="24"/>
          <w:szCs w:val="24"/>
        </w:rPr>
        <w:t>Oblivion.</w:t>
      </w:r>
      <w:r w:rsidRPr="0063642D">
        <w:rPr>
          <w:rFonts w:asciiTheme="majorBidi" w:hAnsiTheme="majorBidi" w:cstheme="majorBidi"/>
          <w:bCs/>
          <w:color w:val="3B3E42"/>
          <w:sz w:val="24"/>
          <w:szCs w:val="24"/>
        </w:rPr>
        <w:t xml:space="preserve">” </w:t>
      </w:r>
      <w:r w:rsidR="00893069" w:rsidRPr="0063642D">
        <w:rPr>
          <w:rFonts w:asciiTheme="majorBidi" w:hAnsiTheme="majorBidi" w:cstheme="majorBidi"/>
          <w:bCs/>
          <w:i/>
          <w:iCs/>
          <w:color w:val="3B3E42"/>
          <w:sz w:val="24"/>
          <w:szCs w:val="24"/>
        </w:rPr>
        <w:t>The End as Enjambment Workshop</w:t>
      </w:r>
      <w:r w:rsidRPr="0063642D">
        <w:rPr>
          <w:rFonts w:asciiTheme="majorBidi" w:hAnsiTheme="majorBidi" w:cstheme="majorBidi"/>
          <w:bCs/>
          <w:color w:val="3B3E42"/>
          <w:sz w:val="24"/>
          <w:szCs w:val="24"/>
        </w:rPr>
        <w:t>, 11 Oct</w:t>
      </w:r>
      <w:r w:rsidR="00893069" w:rsidRPr="0063642D">
        <w:rPr>
          <w:rFonts w:asciiTheme="majorBidi" w:hAnsiTheme="majorBidi" w:cstheme="majorBidi"/>
          <w:bCs/>
          <w:color w:val="3B3E42"/>
          <w:sz w:val="24"/>
          <w:szCs w:val="24"/>
        </w:rPr>
        <w:t xml:space="preserve"> 2013</w:t>
      </w:r>
      <w:r w:rsidRPr="0063642D">
        <w:rPr>
          <w:rFonts w:asciiTheme="majorBidi" w:hAnsiTheme="majorBidi" w:cstheme="majorBidi"/>
          <w:bCs/>
          <w:color w:val="3B3E42"/>
          <w:sz w:val="24"/>
          <w:szCs w:val="24"/>
        </w:rPr>
        <w:t xml:space="preserve">, </w:t>
      </w:r>
      <w:r w:rsidR="00893069" w:rsidRPr="0063642D">
        <w:rPr>
          <w:rFonts w:asciiTheme="majorBidi" w:hAnsiTheme="majorBidi" w:cstheme="majorBidi"/>
          <w:bCs/>
          <w:color w:val="3B3E42"/>
          <w:sz w:val="24"/>
          <w:szCs w:val="24"/>
        </w:rPr>
        <w:t>University of Alberta, Edmonton, AB, Canada</w:t>
      </w:r>
    </w:p>
    <w:p w:rsidR="00893069" w:rsidRPr="0063642D" w:rsidRDefault="0063642D" w:rsidP="0063642D">
      <w:pPr>
        <w:tabs>
          <w:tab w:val="left" w:pos="7265"/>
        </w:tabs>
        <w:spacing w:before="0" w:after="0" w:line="240" w:lineRule="auto"/>
        <w:ind w:left="720" w:hanging="720"/>
        <w:jc w:val="left"/>
        <w:rPr>
          <w:rFonts w:asciiTheme="majorBidi" w:hAnsiTheme="majorBidi" w:cstheme="majorBidi"/>
          <w:bCs/>
          <w:color w:val="3B3E42"/>
          <w:sz w:val="24"/>
          <w:szCs w:val="24"/>
        </w:rPr>
      </w:pPr>
      <w:r w:rsidRPr="0063642D">
        <w:rPr>
          <w:rFonts w:asciiTheme="majorBidi" w:hAnsiTheme="majorBidi" w:cstheme="majorBidi"/>
          <w:bCs/>
          <w:color w:val="3B3E42"/>
          <w:sz w:val="24"/>
          <w:szCs w:val="24"/>
        </w:rPr>
        <w:t xml:space="preserve">“The Duo-theistic Clash: Scientism </w:t>
      </w:r>
      <w:proofErr w:type="gramStart"/>
      <w:r w:rsidRPr="0063642D">
        <w:rPr>
          <w:rFonts w:asciiTheme="majorBidi" w:hAnsiTheme="majorBidi" w:cstheme="majorBidi"/>
          <w:bCs/>
          <w:color w:val="3B3E42"/>
          <w:sz w:val="24"/>
          <w:szCs w:val="24"/>
        </w:rPr>
        <w:t>Vs</w:t>
      </w:r>
      <w:proofErr w:type="gramEnd"/>
      <w:r w:rsidRPr="0063642D">
        <w:rPr>
          <w:rFonts w:asciiTheme="majorBidi" w:hAnsiTheme="majorBidi" w:cstheme="majorBidi"/>
          <w:bCs/>
          <w:color w:val="3B3E42"/>
          <w:sz w:val="24"/>
          <w:szCs w:val="24"/>
        </w:rPr>
        <w:t xml:space="preserve">. Imagination in William Blake’s </w:t>
      </w:r>
      <w:r w:rsidRPr="0063642D">
        <w:rPr>
          <w:rFonts w:asciiTheme="majorBidi" w:hAnsiTheme="majorBidi" w:cstheme="majorBidi"/>
          <w:bCs/>
          <w:i/>
          <w:iCs/>
          <w:color w:val="3B3E42"/>
          <w:sz w:val="24"/>
          <w:szCs w:val="24"/>
        </w:rPr>
        <w:t xml:space="preserve">The First Book of </w:t>
      </w:r>
      <w:proofErr w:type="spellStart"/>
      <w:r w:rsidRPr="0063642D">
        <w:rPr>
          <w:rFonts w:asciiTheme="majorBidi" w:hAnsiTheme="majorBidi" w:cstheme="majorBidi"/>
          <w:bCs/>
          <w:i/>
          <w:iCs/>
          <w:color w:val="3B3E42"/>
          <w:sz w:val="24"/>
          <w:szCs w:val="24"/>
        </w:rPr>
        <w:t>Urizen</w:t>
      </w:r>
      <w:proofErr w:type="spellEnd"/>
      <w:r w:rsidRPr="0063642D">
        <w:rPr>
          <w:rFonts w:asciiTheme="majorBidi" w:hAnsiTheme="majorBidi" w:cstheme="majorBidi"/>
          <w:bCs/>
          <w:color w:val="3B3E42"/>
          <w:sz w:val="24"/>
          <w:szCs w:val="24"/>
        </w:rPr>
        <w:t xml:space="preserve">.” </w:t>
      </w:r>
      <w:r w:rsidR="00893069" w:rsidRPr="0063642D">
        <w:rPr>
          <w:rFonts w:asciiTheme="majorBidi" w:hAnsiTheme="majorBidi" w:cstheme="majorBidi"/>
          <w:bCs/>
          <w:i/>
          <w:iCs/>
          <w:color w:val="3B3E42"/>
          <w:sz w:val="24"/>
          <w:szCs w:val="24"/>
        </w:rPr>
        <w:t>American Comparative Literature Association (ACLA) Annual Meeting</w:t>
      </w:r>
      <w:r w:rsidRPr="0063642D">
        <w:rPr>
          <w:rFonts w:asciiTheme="majorBidi" w:hAnsiTheme="majorBidi" w:cstheme="majorBidi"/>
          <w:bCs/>
          <w:color w:val="3B3E42"/>
          <w:sz w:val="24"/>
          <w:szCs w:val="24"/>
        </w:rPr>
        <w:t xml:space="preserve">, </w:t>
      </w:r>
      <w:r w:rsidR="00893069" w:rsidRPr="0063642D">
        <w:rPr>
          <w:rFonts w:asciiTheme="majorBidi" w:hAnsiTheme="majorBidi" w:cstheme="majorBidi"/>
          <w:bCs/>
          <w:color w:val="3B3E42"/>
          <w:sz w:val="24"/>
          <w:szCs w:val="24"/>
        </w:rPr>
        <w:t>April 4-7, 2013</w:t>
      </w:r>
      <w:r w:rsidRPr="0063642D">
        <w:rPr>
          <w:rFonts w:asciiTheme="majorBidi" w:hAnsiTheme="majorBidi" w:cstheme="majorBidi"/>
          <w:bCs/>
          <w:color w:val="3B3E42"/>
          <w:sz w:val="24"/>
          <w:szCs w:val="24"/>
        </w:rPr>
        <w:t xml:space="preserve">, </w:t>
      </w:r>
      <w:r w:rsidR="00893069" w:rsidRPr="0063642D">
        <w:rPr>
          <w:rFonts w:asciiTheme="majorBidi" w:hAnsiTheme="majorBidi" w:cstheme="majorBidi"/>
          <w:bCs/>
          <w:color w:val="3B3E42"/>
          <w:sz w:val="24"/>
          <w:szCs w:val="24"/>
        </w:rPr>
        <w:t>University of Toronto, Toronto, Ontario, Canada</w:t>
      </w:r>
    </w:p>
    <w:p w:rsidR="00893069" w:rsidRDefault="003E6E3A" w:rsidP="00B4491E">
      <w:pPr>
        <w:tabs>
          <w:tab w:val="left" w:pos="7265"/>
        </w:tabs>
        <w:spacing w:before="0" w:after="0" w:line="240" w:lineRule="auto"/>
        <w:ind w:left="720" w:hanging="720"/>
        <w:jc w:val="left"/>
        <w:rPr>
          <w:rFonts w:asciiTheme="majorBidi" w:hAnsiTheme="majorBidi" w:cstheme="majorBidi"/>
          <w:color w:val="3B3E42"/>
          <w:sz w:val="24"/>
          <w:szCs w:val="24"/>
        </w:rPr>
      </w:pPr>
      <w:r w:rsidRPr="00893069">
        <w:rPr>
          <w:rFonts w:asciiTheme="majorBidi" w:hAnsiTheme="majorBidi" w:cstheme="majorBidi"/>
          <w:color w:val="3B3E42"/>
          <w:sz w:val="24"/>
          <w:szCs w:val="24"/>
        </w:rPr>
        <w:t>“‘</w:t>
      </w:r>
      <w:r w:rsidRPr="003E6E3A">
        <w:rPr>
          <w:rFonts w:asciiTheme="majorBidi" w:hAnsiTheme="majorBidi" w:cstheme="majorBidi"/>
          <w:color w:val="3B3E42"/>
          <w:sz w:val="24"/>
          <w:szCs w:val="24"/>
        </w:rPr>
        <w:t>Get In And Look Out!</w:t>
      </w:r>
      <w:proofErr w:type="gramStart"/>
      <w:r w:rsidRPr="003E6E3A">
        <w:rPr>
          <w:rFonts w:asciiTheme="majorBidi" w:hAnsiTheme="majorBidi" w:cstheme="majorBidi"/>
          <w:color w:val="3B3E42"/>
          <w:sz w:val="24"/>
          <w:szCs w:val="24"/>
        </w:rPr>
        <w:t>’:</w:t>
      </w:r>
      <w:proofErr w:type="gramEnd"/>
      <w:r w:rsidRPr="003E6E3A">
        <w:rPr>
          <w:rFonts w:asciiTheme="majorBidi" w:hAnsiTheme="majorBidi" w:cstheme="majorBidi"/>
          <w:color w:val="3B3E42"/>
          <w:sz w:val="24"/>
          <w:szCs w:val="24"/>
        </w:rPr>
        <w:t xml:space="preserve"> A Case Study Of Cinema As Political Psychotherapy.”</w:t>
      </w:r>
      <w:r w:rsidRPr="003E6E3A">
        <w:rPr>
          <w:rFonts w:asciiTheme="majorBidi" w:hAnsiTheme="majorBidi" w:cstheme="majorBidi"/>
          <w:color w:val="3B3E42"/>
          <w:sz w:val="24"/>
          <w:szCs w:val="24"/>
        </w:rPr>
        <w:tab/>
      </w:r>
      <w:r w:rsidR="00893069" w:rsidRPr="003E6E3A">
        <w:rPr>
          <w:rFonts w:asciiTheme="majorBidi" w:hAnsiTheme="majorBidi" w:cstheme="majorBidi"/>
          <w:i/>
          <w:iCs/>
          <w:color w:val="3B3E42"/>
          <w:sz w:val="24"/>
          <w:szCs w:val="24"/>
        </w:rPr>
        <w:t>2nd University of Alberta-Peking University Comparative Literature Colloquium</w:t>
      </w:r>
      <w:r w:rsidRPr="003E6E3A">
        <w:rPr>
          <w:rFonts w:asciiTheme="majorBidi" w:hAnsiTheme="majorBidi" w:cstheme="majorBidi"/>
          <w:i/>
          <w:iCs/>
          <w:color w:val="3B3E42"/>
          <w:sz w:val="24"/>
          <w:szCs w:val="24"/>
        </w:rPr>
        <w:t xml:space="preserve">, </w:t>
      </w:r>
      <w:r w:rsidR="00893069" w:rsidRPr="003E6E3A">
        <w:rPr>
          <w:rFonts w:asciiTheme="majorBidi" w:hAnsiTheme="majorBidi" w:cstheme="majorBidi"/>
          <w:i/>
          <w:iCs/>
          <w:color w:val="3B3E42"/>
          <w:sz w:val="24"/>
          <w:szCs w:val="24"/>
        </w:rPr>
        <w:t>Neither Here Nor There: The (Non-</w:t>
      </w:r>
      <w:proofErr w:type="gramStart"/>
      <w:r w:rsidR="00893069" w:rsidRPr="003E6E3A">
        <w:rPr>
          <w:rFonts w:asciiTheme="majorBidi" w:hAnsiTheme="majorBidi" w:cstheme="majorBidi"/>
          <w:i/>
          <w:iCs/>
          <w:color w:val="3B3E42"/>
          <w:sz w:val="24"/>
          <w:szCs w:val="24"/>
        </w:rPr>
        <w:t>)Geographical</w:t>
      </w:r>
      <w:proofErr w:type="gramEnd"/>
      <w:r w:rsidR="00893069" w:rsidRPr="003E6E3A">
        <w:rPr>
          <w:rFonts w:asciiTheme="majorBidi" w:hAnsiTheme="majorBidi" w:cstheme="majorBidi"/>
          <w:i/>
          <w:iCs/>
          <w:color w:val="3B3E42"/>
          <w:sz w:val="24"/>
          <w:szCs w:val="24"/>
        </w:rPr>
        <w:t xml:space="preserve"> Futures of Comparative Literature</w:t>
      </w:r>
      <w:r w:rsidRPr="003E6E3A">
        <w:rPr>
          <w:rFonts w:asciiTheme="majorBidi" w:hAnsiTheme="majorBidi" w:cstheme="majorBidi"/>
          <w:i/>
          <w:iCs/>
          <w:color w:val="3B3E42"/>
          <w:sz w:val="24"/>
          <w:szCs w:val="24"/>
        </w:rPr>
        <w:t xml:space="preserve">, </w:t>
      </w:r>
      <w:r w:rsidR="00893069" w:rsidRPr="003E6E3A">
        <w:rPr>
          <w:rFonts w:asciiTheme="majorBidi" w:hAnsiTheme="majorBidi" w:cstheme="majorBidi"/>
          <w:color w:val="3B3E42"/>
          <w:sz w:val="24"/>
          <w:szCs w:val="24"/>
        </w:rPr>
        <w:t>April 27-28, 2012</w:t>
      </w:r>
      <w:r w:rsidRPr="003E6E3A">
        <w:rPr>
          <w:rFonts w:asciiTheme="majorBidi" w:hAnsiTheme="majorBidi" w:cstheme="majorBidi"/>
          <w:color w:val="3B3E42"/>
          <w:sz w:val="24"/>
          <w:szCs w:val="24"/>
        </w:rPr>
        <w:t xml:space="preserve">, </w:t>
      </w:r>
      <w:r w:rsidR="00893069" w:rsidRPr="003E6E3A">
        <w:rPr>
          <w:rFonts w:asciiTheme="majorBidi" w:hAnsiTheme="majorBidi" w:cstheme="majorBidi"/>
          <w:color w:val="3B3E42"/>
          <w:sz w:val="24"/>
          <w:szCs w:val="24"/>
        </w:rPr>
        <w:t>University of Alberta, Edmonton, AB, Canada</w:t>
      </w:r>
    </w:p>
    <w:p w:rsidR="00B4491E" w:rsidRDefault="00B4491E" w:rsidP="003E6E3A">
      <w:pPr>
        <w:tabs>
          <w:tab w:val="left" w:pos="7265"/>
        </w:tabs>
        <w:spacing w:before="0" w:after="0" w:line="240" w:lineRule="auto"/>
        <w:ind w:left="113"/>
        <w:jc w:val="left"/>
        <w:rPr>
          <w:rFonts w:asciiTheme="majorBidi" w:hAnsiTheme="majorBidi" w:cstheme="majorBidi"/>
          <w:color w:val="3B3E42"/>
          <w:sz w:val="24"/>
          <w:szCs w:val="24"/>
        </w:rPr>
      </w:pPr>
    </w:p>
    <w:p w:rsidR="00B4491E" w:rsidRPr="00B4491E" w:rsidRDefault="00B4491E" w:rsidP="00D617F7">
      <w:pPr>
        <w:tabs>
          <w:tab w:val="left" w:pos="7265"/>
        </w:tabs>
        <w:spacing w:before="0" w:line="240" w:lineRule="auto"/>
        <w:ind w:left="113"/>
        <w:jc w:val="left"/>
        <w:rPr>
          <w:rFonts w:asciiTheme="majorBidi" w:hAnsiTheme="majorBidi" w:cstheme="majorBidi"/>
          <w:b/>
          <w:bCs/>
          <w:color w:val="3B3E42"/>
          <w:sz w:val="24"/>
          <w:szCs w:val="24"/>
        </w:rPr>
      </w:pPr>
      <w:r w:rsidRPr="00B4491E">
        <w:rPr>
          <w:rFonts w:asciiTheme="majorBidi" w:hAnsiTheme="majorBidi" w:cstheme="majorBidi"/>
          <w:b/>
          <w:bCs/>
          <w:color w:val="3B3E42"/>
          <w:sz w:val="24"/>
          <w:szCs w:val="24"/>
        </w:rPr>
        <w:t>Non-refereed</w:t>
      </w:r>
    </w:p>
    <w:p w:rsidR="00893069" w:rsidRPr="00B4491E" w:rsidRDefault="00B4491E" w:rsidP="00B4491E">
      <w:pPr>
        <w:pStyle w:val="ListParagraph"/>
        <w:tabs>
          <w:tab w:val="left" w:pos="7265"/>
        </w:tabs>
        <w:spacing w:before="0" w:after="0" w:line="240" w:lineRule="auto"/>
        <w:ind w:hanging="720"/>
        <w:jc w:val="left"/>
        <w:rPr>
          <w:rFonts w:asciiTheme="majorBidi" w:hAnsiTheme="majorBidi" w:cstheme="majorBidi"/>
          <w:color w:val="3B3E42"/>
          <w:sz w:val="24"/>
          <w:szCs w:val="24"/>
        </w:rPr>
      </w:pPr>
      <w:r w:rsidRPr="00B4491E">
        <w:rPr>
          <w:rFonts w:asciiTheme="majorBidi" w:hAnsiTheme="majorBidi" w:cstheme="majorBidi"/>
          <w:color w:val="3B3E42"/>
          <w:sz w:val="24"/>
          <w:szCs w:val="24"/>
        </w:rPr>
        <w:t xml:space="preserve"> “The Second Coming of the Humanities: The </w:t>
      </w:r>
      <w:proofErr w:type="spellStart"/>
      <w:r w:rsidRPr="00B4491E">
        <w:rPr>
          <w:rFonts w:asciiTheme="majorBidi" w:hAnsiTheme="majorBidi" w:cstheme="majorBidi"/>
          <w:color w:val="3B3E42"/>
          <w:sz w:val="24"/>
          <w:szCs w:val="24"/>
        </w:rPr>
        <w:t>Transvaluation</w:t>
      </w:r>
      <w:proofErr w:type="spellEnd"/>
      <w:r w:rsidRPr="00B4491E">
        <w:rPr>
          <w:rFonts w:asciiTheme="majorBidi" w:hAnsiTheme="majorBidi" w:cstheme="majorBidi"/>
          <w:color w:val="3B3E42"/>
          <w:sz w:val="24"/>
          <w:szCs w:val="24"/>
        </w:rPr>
        <w:t xml:space="preserve"> in the Modern Academia and Task of Comparative Literature</w:t>
      </w:r>
      <w:r>
        <w:rPr>
          <w:rFonts w:asciiTheme="majorBidi" w:hAnsiTheme="majorBidi" w:cstheme="majorBidi"/>
          <w:color w:val="3B3E42"/>
          <w:sz w:val="24"/>
          <w:szCs w:val="24"/>
        </w:rPr>
        <w:t>.</w:t>
      </w:r>
      <w:r w:rsidRPr="00B4491E">
        <w:rPr>
          <w:rFonts w:asciiTheme="majorBidi" w:hAnsiTheme="majorBidi" w:cstheme="majorBidi"/>
          <w:color w:val="3B3E42"/>
          <w:sz w:val="24"/>
          <w:szCs w:val="24"/>
        </w:rPr>
        <w:t xml:space="preserve">” </w:t>
      </w:r>
      <w:r w:rsidR="00893069" w:rsidRPr="00B4491E">
        <w:rPr>
          <w:rFonts w:asciiTheme="majorBidi" w:hAnsiTheme="majorBidi" w:cstheme="majorBidi"/>
          <w:bCs/>
          <w:color w:val="3B3E42"/>
          <w:sz w:val="24"/>
          <w:szCs w:val="24"/>
        </w:rPr>
        <w:t>The 6</w:t>
      </w:r>
      <w:r w:rsidR="00893069" w:rsidRPr="00B4491E">
        <w:rPr>
          <w:rFonts w:asciiTheme="majorBidi" w:hAnsiTheme="majorBidi" w:cstheme="majorBidi"/>
          <w:bCs/>
          <w:color w:val="3B3E42"/>
          <w:sz w:val="24"/>
          <w:szCs w:val="24"/>
          <w:vertAlign w:val="superscript"/>
        </w:rPr>
        <w:t>th</w:t>
      </w:r>
      <w:r w:rsidR="00893069" w:rsidRPr="00B4491E">
        <w:rPr>
          <w:rFonts w:asciiTheme="majorBidi" w:hAnsiTheme="majorBidi" w:cstheme="majorBidi"/>
          <w:bCs/>
          <w:color w:val="3B3E42"/>
          <w:sz w:val="24"/>
          <w:szCs w:val="24"/>
        </w:rPr>
        <w:t xml:space="preserve"> Annual Comparative Literature Graduate Conference</w:t>
      </w:r>
      <w:r w:rsidRPr="00B4491E">
        <w:rPr>
          <w:rFonts w:asciiTheme="majorBidi" w:hAnsiTheme="majorBidi" w:cstheme="majorBidi"/>
          <w:bCs/>
          <w:color w:val="3B3E42"/>
          <w:sz w:val="24"/>
          <w:szCs w:val="24"/>
        </w:rPr>
        <w:t xml:space="preserve">, </w:t>
      </w:r>
      <w:r w:rsidR="00893069" w:rsidRPr="00B4491E">
        <w:rPr>
          <w:rFonts w:asciiTheme="majorBidi" w:hAnsiTheme="majorBidi" w:cstheme="majorBidi"/>
          <w:bCs/>
          <w:i/>
          <w:iCs/>
          <w:color w:val="3B3E42"/>
          <w:sz w:val="24"/>
          <w:szCs w:val="24"/>
        </w:rPr>
        <w:t>Literary Ecosystems and Networks: Interdisciplinary App</w:t>
      </w:r>
      <w:r w:rsidRPr="00B4491E">
        <w:rPr>
          <w:rFonts w:asciiTheme="majorBidi" w:hAnsiTheme="majorBidi" w:cstheme="majorBidi"/>
          <w:bCs/>
          <w:i/>
          <w:iCs/>
          <w:color w:val="3B3E42"/>
          <w:sz w:val="24"/>
          <w:szCs w:val="24"/>
        </w:rPr>
        <w:t>roaches to the Arts and Society</w:t>
      </w:r>
      <w:r w:rsidRPr="00B4491E">
        <w:rPr>
          <w:rFonts w:asciiTheme="majorBidi" w:hAnsiTheme="majorBidi" w:cstheme="majorBidi"/>
          <w:b/>
          <w:color w:val="3B3E42"/>
          <w:sz w:val="24"/>
          <w:szCs w:val="24"/>
        </w:rPr>
        <w:t xml:space="preserve">, </w:t>
      </w:r>
      <w:r w:rsidR="00893069" w:rsidRPr="00B4491E">
        <w:rPr>
          <w:rFonts w:asciiTheme="majorBidi" w:hAnsiTheme="majorBidi" w:cstheme="majorBidi"/>
          <w:color w:val="3B3E42"/>
          <w:sz w:val="24"/>
          <w:szCs w:val="24"/>
        </w:rPr>
        <w:t>March 9-12, 2012</w:t>
      </w:r>
      <w:r w:rsidRPr="00B4491E">
        <w:rPr>
          <w:rFonts w:asciiTheme="majorBidi" w:hAnsiTheme="majorBidi" w:cstheme="majorBidi"/>
          <w:color w:val="3B3E42"/>
          <w:sz w:val="24"/>
          <w:szCs w:val="24"/>
        </w:rPr>
        <w:t xml:space="preserve">, </w:t>
      </w:r>
      <w:r w:rsidR="00893069" w:rsidRPr="00B4491E">
        <w:rPr>
          <w:rFonts w:asciiTheme="majorBidi" w:hAnsiTheme="majorBidi" w:cstheme="majorBidi"/>
          <w:color w:val="3B3E42"/>
          <w:sz w:val="24"/>
          <w:szCs w:val="24"/>
        </w:rPr>
        <w:t xml:space="preserve">University of Alberta, </w:t>
      </w:r>
      <w:proofErr w:type="gramStart"/>
      <w:r w:rsidR="00893069" w:rsidRPr="00B4491E">
        <w:rPr>
          <w:rFonts w:asciiTheme="majorBidi" w:hAnsiTheme="majorBidi" w:cstheme="majorBidi"/>
          <w:color w:val="3B3E42"/>
          <w:sz w:val="24"/>
          <w:szCs w:val="24"/>
        </w:rPr>
        <w:t>Edmonton</w:t>
      </w:r>
      <w:proofErr w:type="gramEnd"/>
      <w:r w:rsidR="00893069" w:rsidRPr="00B4491E">
        <w:rPr>
          <w:rFonts w:asciiTheme="majorBidi" w:hAnsiTheme="majorBidi" w:cstheme="majorBidi"/>
          <w:color w:val="3B3E42"/>
          <w:sz w:val="24"/>
          <w:szCs w:val="24"/>
        </w:rPr>
        <w:t>, AB, Canada</w:t>
      </w:r>
      <w:r>
        <w:rPr>
          <w:rFonts w:asciiTheme="majorBidi" w:hAnsiTheme="majorBidi" w:cstheme="majorBidi"/>
          <w:color w:val="3B3E42"/>
          <w:sz w:val="24"/>
          <w:szCs w:val="24"/>
        </w:rPr>
        <w:t>.</w:t>
      </w:r>
    </w:p>
    <w:p w:rsidR="00893069" w:rsidRPr="00B4491E" w:rsidRDefault="00B4491E" w:rsidP="00B4491E">
      <w:pPr>
        <w:pStyle w:val="ListParagraph"/>
        <w:tabs>
          <w:tab w:val="left" w:pos="7265"/>
        </w:tabs>
        <w:spacing w:before="0" w:after="0" w:line="240" w:lineRule="auto"/>
        <w:ind w:hanging="720"/>
        <w:jc w:val="left"/>
        <w:rPr>
          <w:rFonts w:asciiTheme="majorBidi" w:hAnsiTheme="majorBidi" w:cstheme="majorBidi"/>
          <w:color w:val="3B3E42"/>
          <w:sz w:val="24"/>
          <w:szCs w:val="24"/>
        </w:rPr>
      </w:pPr>
      <w:r w:rsidRPr="00B4491E">
        <w:rPr>
          <w:rFonts w:asciiTheme="majorBidi" w:hAnsiTheme="majorBidi" w:cstheme="majorBidi"/>
          <w:color w:val="3B3E42"/>
          <w:sz w:val="24"/>
          <w:szCs w:val="24"/>
        </w:rPr>
        <w:t xml:space="preserve">“Particles in Love: Quantum Theory in the Poetry of Rumi.” </w:t>
      </w:r>
      <w:r w:rsidR="00893069" w:rsidRPr="00B4491E">
        <w:rPr>
          <w:rFonts w:asciiTheme="majorBidi" w:hAnsiTheme="majorBidi" w:cstheme="majorBidi"/>
          <w:color w:val="3B3E42"/>
          <w:sz w:val="24"/>
          <w:szCs w:val="24"/>
        </w:rPr>
        <w:t>Coordinates of Comparison</w:t>
      </w:r>
      <w:r w:rsidRPr="00B4491E">
        <w:rPr>
          <w:rFonts w:asciiTheme="majorBidi" w:hAnsiTheme="majorBidi" w:cstheme="majorBidi"/>
          <w:color w:val="3B3E42"/>
          <w:sz w:val="24"/>
          <w:szCs w:val="24"/>
        </w:rPr>
        <w:t xml:space="preserve">: </w:t>
      </w:r>
      <w:r w:rsidR="00893069" w:rsidRPr="00B4491E">
        <w:rPr>
          <w:rFonts w:asciiTheme="majorBidi" w:hAnsiTheme="majorBidi" w:cstheme="majorBidi"/>
          <w:color w:val="3B3E42"/>
          <w:sz w:val="24"/>
          <w:szCs w:val="24"/>
        </w:rPr>
        <w:t>The 5</w:t>
      </w:r>
      <w:r w:rsidR="00893069" w:rsidRPr="00B4491E">
        <w:rPr>
          <w:rFonts w:asciiTheme="majorBidi" w:hAnsiTheme="majorBidi" w:cstheme="majorBidi"/>
          <w:color w:val="3B3E42"/>
          <w:sz w:val="24"/>
          <w:szCs w:val="24"/>
          <w:vertAlign w:val="superscript"/>
        </w:rPr>
        <w:t>th</w:t>
      </w:r>
      <w:r w:rsidR="00893069" w:rsidRPr="00B4491E">
        <w:rPr>
          <w:rFonts w:asciiTheme="majorBidi" w:hAnsiTheme="majorBidi" w:cstheme="majorBidi"/>
          <w:color w:val="3B3E42"/>
          <w:sz w:val="24"/>
          <w:szCs w:val="24"/>
        </w:rPr>
        <w:t xml:space="preserve"> Annual Comparative Literature Graduate Conference</w:t>
      </w:r>
      <w:r w:rsidRPr="00B4491E">
        <w:rPr>
          <w:rFonts w:asciiTheme="majorBidi" w:hAnsiTheme="majorBidi" w:cstheme="majorBidi"/>
          <w:color w:val="3B3E42"/>
          <w:sz w:val="24"/>
          <w:szCs w:val="24"/>
        </w:rPr>
        <w:t xml:space="preserve"> (</w:t>
      </w:r>
      <w:proofErr w:type="spellStart"/>
      <w:r w:rsidR="00893069" w:rsidRPr="00B4491E">
        <w:rPr>
          <w:rFonts w:asciiTheme="majorBidi" w:hAnsiTheme="majorBidi" w:cstheme="majorBidi"/>
          <w:i/>
          <w:iCs/>
          <w:sz w:val="24"/>
          <w:szCs w:val="24"/>
        </w:rPr>
        <w:t>Remappings</w:t>
      </w:r>
      <w:proofErr w:type="spellEnd"/>
      <w:r w:rsidR="00893069" w:rsidRPr="00B4491E">
        <w:rPr>
          <w:rFonts w:asciiTheme="majorBidi" w:hAnsiTheme="majorBidi" w:cstheme="majorBidi"/>
          <w:i/>
          <w:iCs/>
          <w:sz w:val="24"/>
          <w:szCs w:val="24"/>
        </w:rPr>
        <w:t>/</w:t>
      </w:r>
      <w:proofErr w:type="spellStart"/>
      <w:r w:rsidR="00893069" w:rsidRPr="00B4491E">
        <w:rPr>
          <w:rFonts w:asciiTheme="majorBidi" w:hAnsiTheme="majorBidi" w:cstheme="majorBidi"/>
          <w:i/>
          <w:iCs/>
          <w:sz w:val="24"/>
          <w:szCs w:val="24"/>
        </w:rPr>
        <w:t>Rereadings</w:t>
      </w:r>
      <w:proofErr w:type="spellEnd"/>
      <w:r w:rsidR="00893069" w:rsidRPr="00B4491E">
        <w:rPr>
          <w:rFonts w:asciiTheme="majorBidi" w:hAnsiTheme="majorBidi" w:cstheme="majorBidi"/>
          <w:i/>
          <w:iCs/>
          <w:sz w:val="24"/>
          <w:szCs w:val="24"/>
        </w:rPr>
        <w:t xml:space="preserve">: Global Dialogues </w:t>
      </w:r>
      <w:proofErr w:type="gramStart"/>
      <w:r w:rsidR="00893069" w:rsidRPr="00B4491E">
        <w:rPr>
          <w:rFonts w:asciiTheme="majorBidi" w:hAnsiTheme="majorBidi" w:cstheme="majorBidi"/>
          <w:i/>
          <w:iCs/>
          <w:sz w:val="24"/>
          <w:szCs w:val="24"/>
        </w:rPr>
        <w:t>Between</w:t>
      </w:r>
      <w:proofErr w:type="gramEnd"/>
      <w:r w:rsidR="00893069" w:rsidRPr="00B4491E">
        <w:rPr>
          <w:rFonts w:asciiTheme="majorBidi" w:hAnsiTheme="majorBidi" w:cstheme="majorBidi"/>
          <w:i/>
          <w:iCs/>
          <w:sz w:val="24"/>
          <w:szCs w:val="24"/>
        </w:rPr>
        <w:t xml:space="preserve"> East/West/North/South</w:t>
      </w:r>
      <w:r w:rsidRPr="00B4491E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B4491E">
        <w:rPr>
          <w:rFonts w:asciiTheme="majorBidi" w:hAnsiTheme="majorBidi" w:cstheme="majorBidi"/>
          <w:sz w:val="24"/>
          <w:szCs w:val="24"/>
        </w:rPr>
        <w:t>,</w:t>
      </w:r>
      <w:r w:rsidRPr="00B449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93069" w:rsidRPr="00B4491E">
        <w:rPr>
          <w:rFonts w:asciiTheme="majorBidi" w:hAnsiTheme="majorBidi" w:cstheme="majorBidi"/>
          <w:color w:val="3B3E42"/>
          <w:sz w:val="24"/>
          <w:szCs w:val="24"/>
        </w:rPr>
        <w:t>March 4-5, 2011</w:t>
      </w:r>
      <w:r w:rsidRPr="00B4491E">
        <w:rPr>
          <w:rFonts w:asciiTheme="majorBidi" w:hAnsiTheme="majorBidi" w:cstheme="majorBidi"/>
          <w:color w:val="3B3E42"/>
          <w:sz w:val="24"/>
          <w:szCs w:val="24"/>
        </w:rPr>
        <w:t xml:space="preserve">, </w:t>
      </w:r>
      <w:r w:rsidR="00893069" w:rsidRPr="00B4491E">
        <w:rPr>
          <w:rFonts w:asciiTheme="majorBidi" w:hAnsiTheme="majorBidi" w:cstheme="majorBidi"/>
          <w:color w:val="3B3E42"/>
          <w:sz w:val="24"/>
          <w:szCs w:val="24"/>
        </w:rPr>
        <w:t>University of Alberta, Edmonton, AB, Canada</w:t>
      </w:r>
      <w:r w:rsidR="00D617F7">
        <w:rPr>
          <w:rFonts w:asciiTheme="majorBidi" w:hAnsiTheme="majorBidi" w:cstheme="majorBidi"/>
          <w:color w:val="3B3E42"/>
          <w:sz w:val="24"/>
          <w:szCs w:val="24"/>
        </w:rPr>
        <w:t>.</w:t>
      </w:r>
    </w:p>
    <w:p w:rsidR="00893069" w:rsidRPr="00893069" w:rsidRDefault="00893069" w:rsidP="0089306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30EBE" w:rsidRPr="00893069" w:rsidRDefault="00D617F7" w:rsidP="00D617F7">
      <w:pPr>
        <w:spacing w:before="0" w:line="240" w:lineRule="auto"/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b/>
          <w:bCs/>
          <w:sz w:val="24"/>
          <w:szCs w:val="24"/>
          <w:lang w:val="en-US"/>
        </w:rPr>
        <w:t>PEER-REVIEWS</w:t>
      </w:r>
    </w:p>
    <w:p w:rsidR="00893069" w:rsidRPr="00B4491E" w:rsidRDefault="00893069" w:rsidP="00B4491E">
      <w:pPr>
        <w:pStyle w:val="ListParagraph"/>
        <w:numPr>
          <w:ilvl w:val="0"/>
          <w:numId w:val="12"/>
        </w:numPr>
        <w:tabs>
          <w:tab w:val="left" w:pos="4248"/>
          <w:tab w:val="left" w:pos="9135"/>
        </w:tabs>
        <w:spacing w:before="0" w:after="0" w:line="240" w:lineRule="auto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B4491E">
        <w:rPr>
          <w:rFonts w:asciiTheme="majorBidi" w:hAnsiTheme="majorBidi" w:cstheme="majorBidi"/>
          <w:sz w:val="24"/>
          <w:szCs w:val="24"/>
          <w:lang w:val="en-US"/>
        </w:rPr>
        <w:t xml:space="preserve">“Integration of the </w:t>
      </w:r>
      <w:proofErr w:type="spellStart"/>
      <w:r w:rsidRPr="00B4491E">
        <w:rPr>
          <w:rFonts w:asciiTheme="majorBidi" w:hAnsiTheme="majorBidi" w:cstheme="majorBidi"/>
          <w:sz w:val="24"/>
          <w:szCs w:val="24"/>
          <w:lang w:val="en-US"/>
        </w:rPr>
        <w:t>Contrasexual</w:t>
      </w:r>
      <w:proofErr w:type="spellEnd"/>
      <w:r w:rsidRPr="00B4491E">
        <w:rPr>
          <w:rFonts w:asciiTheme="majorBidi" w:hAnsiTheme="majorBidi" w:cstheme="majorBidi"/>
          <w:sz w:val="24"/>
          <w:szCs w:val="24"/>
          <w:lang w:val="en-US"/>
        </w:rPr>
        <w:t xml:space="preserve">.” </w:t>
      </w:r>
      <w:r w:rsidR="00B4491E" w:rsidRPr="00B4491E">
        <w:rPr>
          <w:rFonts w:asciiTheme="majorBidi" w:hAnsiTheme="majorBidi" w:cstheme="majorBidi"/>
          <w:i/>
          <w:iCs/>
          <w:sz w:val="24"/>
          <w:szCs w:val="24"/>
          <w:lang w:val="en-US"/>
        </w:rPr>
        <w:t>Feral Feminisms Journal</w:t>
      </w:r>
      <w:r w:rsidR="00B4491E" w:rsidRPr="00B4491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B4491E">
        <w:rPr>
          <w:rFonts w:asciiTheme="majorBidi" w:hAnsiTheme="majorBidi" w:cstheme="majorBidi"/>
          <w:sz w:val="24"/>
          <w:szCs w:val="24"/>
          <w:lang w:val="en-US"/>
        </w:rPr>
        <w:t xml:space="preserve">Article Review. </w:t>
      </w:r>
      <w:r w:rsidRPr="00B4491E">
        <w:rPr>
          <w:rFonts w:asciiTheme="majorBidi" w:hAnsiTheme="majorBidi" w:cstheme="majorBidi"/>
          <w:sz w:val="24"/>
          <w:szCs w:val="24"/>
          <w:lang w:val="en-US"/>
        </w:rPr>
        <w:t>April 2014</w:t>
      </w:r>
    </w:p>
    <w:p w:rsidR="00B4491E" w:rsidRPr="00B4491E" w:rsidRDefault="00B4491E" w:rsidP="00B4491E">
      <w:pPr>
        <w:pStyle w:val="ListParagraph"/>
        <w:numPr>
          <w:ilvl w:val="0"/>
          <w:numId w:val="12"/>
        </w:numPr>
        <w:spacing w:before="0" w:after="0" w:line="240" w:lineRule="auto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B4491E">
        <w:rPr>
          <w:rFonts w:asciiTheme="majorBidi" w:hAnsiTheme="majorBidi" w:cstheme="majorBidi"/>
          <w:sz w:val="24"/>
          <w:szCs w:val="24"/>
          <w:lang w:val="en-US"/>
        </w:rPr>
        <w:t xml:space="preserve">“Four poems by </w:t>
      </w:r>
      <w:proofErr w:type="spellStart"/>
      <w:r w:rsidRPr="00B4491E">
        <w:rPr>
          <w:rFonts w:asciiTheme="majorBidi" w:hAnsiTheme="majorBidi" w:cstheme="majorBidi"/>
          <w:sz w:val="24"/>
          <w:szCs w:val="24"/>
          <w:lang w:val="en-US"/>
        </w:rPr>
        <w:t>Seyed</w:t>
      </w:r>
      <w:proofErr w:type="spellEnd"/>
      <w:r w:rsidRPr="00B4491E">
        <w:rPr>
          <w:rFonts w:asciiTheme="majorBidi" w:hAnsiTheme="majorBidi" w:cstheme="majorBidi"/>
          <w:sz w:val="24"/>
          <w:szCs w:val="24"/>
          <w:lang w:val="en-US"/>
        </w:rPr>
        <w:t xml:space="preserve"> Mehdi Mousavi (Iranian post-modernist poet)” [translated from Persian into English], </w:t>
      </w:r>
      <w:r w:rsidRPr="00B4491E">
        <w:rPr>
          <w:rFonts w:asciiTheme="majorBidi" w:hAnsiTheme="majorBidi" w:cstheme="majorBidi"/>
          <w:i/>
          <w:iCs/>
          <w:sz w:val="24"/>
          <w:szCs w:val="24"/>
          <w:lang w:val="en-US"/>
        </w:rPr>
        <w:t>Inquire Journal of Comparative Literature</w:t>
      </w:r>
      <w:r w:rsidRPr="00B4491E">
        <w:rPr>
          <w:rFonts w:asciiTheme="majorBidi" w:hAnsiTheme="majorBidi" w:cstheme="majorBidi"/>
          <w:sz w:val="24"/>
          <w:szCs w:val="24"/>
          <w:lang w:val="en-US"/>
        </w:rPr>
        <w:t xml:space="preserve">, CL-Trans Section, January 2013. </w:t>
      </w:r>
    </w:p>
    <w:p w:rsidR="00893069" w:rsidRPr="00B4491E" w:rsidRDefault="00B4491E" w:rsidP="00B4491E">
      <w:pPr>
        <w:pStyle w:val="ListParagraph"/>
        <w:numPr>
          <w:ilvl w:val="0"/>
          <w:numId w:val="12"/>
        </w:numPr>
        <w:spacing w:before="0" w:line="240" w:lineRule="auto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B4491E">
        <w:rPr>
          <w:rFonts w:asciiTheme="majorBidi" w:hAnsiTheme="majorBidi" w:cstheme="majorBidi"/>
          <w:sz w:val="24"/>
          <w:szCs w:val="24"/>
          <w:lang w:val="en-US"/>
        </w:rPr>
        <w:t>“The Broken Word.”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3069" w:rsidRPr="00B4491E">
        <w:rPr>
          <w:rFonts w:asciiTheme="majorBidi" w:hAnsiTheme="majorBidi" w:cstheme="majorBidi"/>
          <w:i/>
          <w:iCs/>
          <w:sz w:val="24"/>
          <w:szCs w:val="24"/>
          <w:lang w:val="en-US"/>
        </w:rPr>
        <w:t>Inquire Journal of Comparative Literature</w:t>
      </w:r>
      <w:r w:rsidR="00893069" w:rsidRPr="00B4491E">
        <w:rPr>
          <w:rFonts w:asciiTheme="majorBidi" w:hAnsiTheme="majorBidi" w:cstheme="majorBidi"/>
          <w:sz w:val="24"/>
          <w:szCs w:val="24"/>
          <w:lang w:val="en-US"/>
        </w:rPr>
        <w:t>, Article review</w:t>
      </w:r>
      <w:r w:rsidR="00D617F7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3069" w:rsidRPr="00B4491E">
        <w:rPr>
          <w:rFonts w:asciiTheme="majorBidi" w:hAnsiTheme="majorBidi" w:cstheme="majorBidi"/>
          <w:sz w:val="24"/>
          <w:szCs w:val="24"/>
          <w:lang w:val="en-US"/>
        </w:rPr>
        <w:t>May 2013</w:t>
      </w:r>
      <w:r w:rsidR="00D617F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42F95" w:rsidRPr="00893069" w:rsidRDefault="00D617F7" w:rsidP="00B4491E">
      <w:pPr>
        <w:spacing w:before="0" w:after="0" w:line="240" w:lineRule="auto"/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b/>
          <w:bCs/>
          <w:sz w:val="24"/>
          <w:szCs w:val="24"/>
          <w:lang w:val="en-US"/>
        </w:rPr>
        <w:t>CONFERENCE ORGANIZING</w:t>
      </w:r>
    </w:p>
    <w:p w:rsidR="00893069" w:rsidRPr="00CF5BC9" w:rsidRDefault="00893069" w:rsidP="00CF5BC9">
      <w:pPr>
        <w:pStyle w:val="ListParagraph"/>
        <w:numPr>
          <w:ilvl w:val="0"/>
          <w:numId w:val="29"/>
        </w:numPr>
        <w:spacing w:before="0" w:after="0" w:line="240" w:lineRule="auto"/>
        <w:ind w:left="63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CF5BC9">
        <w:rPr>
          <w:rFonts w:asciiTheme="majorBidi" w:hAnsiTheme="majorBidi" w:cstheme="majorBidi"/>
          <w:i/>
          <w:iCs/>
          <w:sz w:val="24"/>
          <w:szCs w:val="24"/>
          <w:lang w:val="en-US"/>
        </w:rPr>
        <w:t>Unsettling Colonial Modernity Conference</w:t>
      </w:r>
      <w:r w:rsidRPr="00CF5BC9">
        <w:rPr>
          <w:rFonts w:asciiTheme="majorBidi" w:hAnsiTheme="majorBidi" w:cstheme="majorBidi"/>
          <w:sz w:val="24"/>
          <w:szCs w:val="24"/>
          <w:lang w:val="en-US"/>
        </w:rPr>
        <w:t>, Member of the organizing committee, April 2014-April 2015</w:t>
      </w:r>
      <w:r w:rsidR="00B4491E" w:rsidRPr="00CF5BC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4491E" w:rsidRPr="00CF5BC9" w:rsidRDefault="00B4491E" w:rsidP="00CF5BC9">
      <w:pPr>
        <w:pStyle w:val="ListParagraph"/>
        <w:numPr>
          <w:ilvl w:val="0"/>
          <w:numId w:val="29"/>
        </w:numPr>
        <w:spacing w:before="0" w:after="0" w:line="240" w:lineRule="auto"/>
        <w:ind w:left="63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CF5BC9">
        <w:rPr>
          <w:rFonts w:asciiTheme="majorBidi" w:hAnsiTheme="majorBidi" w:cstheme="majorBidi"/>
          <w:i/>
          <w:iCs/>
          <w:sz w:val="24"/>
          <w:szCs w:val="24"/>
          <w:lang w:val="en-US"/>
        </w:rPr>
        <w:t>The 9</w:t>
      </w:r>
      <w:r w:rsidRPr="00CF5BC9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th</w:t>
      </w:r>
      <w:r w:rsidRPr="00CF5BC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Annual Graduate Comparative Literature Conference</w:t>
      </w:r>
      <w:r w:rsidRPr="00CF5BC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893069" w:rsidRPr="00CF5BC9">
        <w:rPr>
          <w:rFonts w:asciiTheme="majorBidi" w:hAnsiTheme="majorBidi" w:cstheme="majorBidi"/>
          <w:sz w:val="24"/>
          <w:szCs w:val="24"/>
          <w:lang w:val="en-US"/>
        </w:rPr>
        <w:t>Member of the organizing committee</w:t>
      </w:r>
      <w:r w:rsidRPr="00CF5BC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893069" w:rsidRPr="00CF5BC9">
        <w:rPr>
          <w:rFonts w:asciiTheme="majorBidi" w:hAnsiTheme="majorBidi" w:cstheme="majorBidi"/>
          <w:sz w:val="24"/>
          <w:szCs w:val="24"/>
          <w:lang w:val="en-US"/>
        </w:rPr>
        <w:t xml:space="preserve">March 2015, </w:t>
      </w:r>
    </w:p>
    <w:p w:rsidR="00893069" w:rsidRPr="00CF5BC9" w:rsidRDefault="00893069" w:rsidP="00CF5BC9">
      <w:pPr>
        <w:pStyle w:val="ListParagraph"/>
        <w:numPr>
          <w:ilvl w:val="0"/>
          <w:numId w:val="29"/>
        </w:numPr>
        <w:spacing w:before="0" w:after="0" w:line="240" w:lineRule="auto"/>
        <w:ind w:left="63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CF5BC9">
        <w:rPr>
          <w:rFonts w:asciiTheme="majorBidi" w:hAnsiTheme="majorBidi" w:cstheme="majorBidi"/>
          <w:sz w:val="24"/>
          <w:szCs w:val="24"/>
          <w:lang w:val="en-US"/>
        </w:rPr>
        <w:t>Comparative Literature Graduate Student Association, President, Member of the Comparative Literature Graduate Conference Organizing Committee, April 2012-April 2013</w:t>
      </w:r>
    </w:p>
    <w:p w:rsidR="00893069" w:rsidRPr="00CF5BC9" w:rsidRDefault="00893069" w:rsidP="00CF5BC9">
      <w:pPr>
        <w:pStyle w:val="ListParagraph"/>
        <w:numPr>
          <w:ilvl w:val="0"/>
          <w:numId w:val="29"/>
        </w:numPr>
        <w:spacing w:after="0" w:line="240" w:lineRule="auto"/>
        <w:ind w:left="630" w:right="-18"/>
        <w:jc w:val="left"/>
        <w:rPr>
          <w:rFonts w:asciiTheme="majorBidi" w:hAnsiTheme="majorBidi" w:cstheme="majorBidi"/>
          <w:color w:val="3B3E42"/>
          <w:sz w:val="24"/>
          <w:szCs w:val="24"/>
        </w:rPr>
      </w:pPr>
      <w:r w:rsidRPr="00CF5BC9">
        <w:rPr>
          <w:rFonts w:asciiTheme="majorBidi" w:hAnsiTheme="majorBidi" w:cstheme="majorBidi"/>
          <w:color w:val="3B3E42"/>
          <w:sz w:val="24"/>
          <w:szCs w:val="24"/>
        </w:rPr>
        <w:t xml:space="preserve">Comparative Literature Graduate Student Association, </w:t>
      </w:r>
      <w:r w:rsidRPr="00CF5BC9">
        <w:rPr>
          <w:rFonts w:asciiTheme="majorBidi" w:hAnsiTheme="majorBidi" w:cstheme="majorBidi"/>
          <w:sz w:val="24"/>
          <w:szCs w:val="24"/>
        </w:rPr>
        <w:t xml:space="preserve">Treasurer, Member of the Comparative Literature Graduate Conference Organizing Committee, </w:t>
      </w:r>
      <w:r w:rsidRPr="00CF5BC9">
        <w:rPr>
          <w:rFonts w:asciiTheme="majorBidi" w:hAnsiTheme="majorBidi" w:cstheme="majorBidi"/>
          <w:color w:val="3B3E42"/>
          <w:sz w:val="24"/>
          <w:szCs w:val="24"/>
        </w:rPr>
        <w:t xml:space="preserve">April </w:t>
      </w:r>
      <w:r w:rsidRPr="00CF5BC9">
        <w:rPr>
          <w:rFonts w:asciiTheme="majorBidi" w:hAnsiTheme="majorBidi" w:cstheme="majorBidi"/>
          <w:sz w:val="24"/>
          <w:szCs w:val="24"/>
        </w:rPr>
        <w:t>2011</w:t>
      </w:r>
      <w:r w:rsidRPr="00CF5BC9">
        <w:rPr>
          <w:rFonts w:asciiTheme="majorBidi" w:hAnsiTheme="majorBidi" w:cstheme="majorBidi"/>
          <w:color w:val="3B3E42"/>
          <w:sz w:val="24"/>
          <w:szCs w:val="24"/>
        </w:rPr>
        <w:t xml:space="preserve"> - April 2012</w:t>
      </w:r>
    </w:p>
    <w:p w:rsidR="00B42F95" w:rsidRPr="00893069" w:rsidRDefault="00B42F95" w:rsidP="00893069">
      <w:pPr>
        <w:spacing w:before="0" w:line="240" w:lineRule="auto"/>
        <w:jc w:val="left"/>
        <w:rPr>
          <w:rFonts w:asciiTheme="majorBidi" w:hAnsiTheme="majorBidi" w:cstheme="majorBidi"/>
          <w:sz w:val="24"/>
          <w:szCs w:val="24"/>
          <w:lang w:val="en-US"/>
        </w:rPr>
      </w:pPr>
    </w:p>
    <w:p w:rsidR="00EF5637" w:rsidRPr="00B4491E" w:rsidRDefault="00D617F7" w:rsidP="00893069">
      <w:pPr>
        <w:spacing w:before="0" w:line="240" w:lineRule="auto"/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COMMUNITY INVOLVEMENT </w:t>
      </w:r>
    </w:p>
    <w:p w:rsidR="0032447C" w:rsidRPr="000B2985" w:rsidRDefault="0032447C" w:rsidP="000B2985">
      <w:pPr>
        <w:pStyle w:val="ListParagraph"/>
        <w:numPr>
          <w:ilvl w:val="0"/>
          <w:numId w:val="13"/>
        </w:numPr>
        <w:spacing w:before="80" w:after="0" w:line="240" w:lineRule="auto"/>
        <w:jc w:val="left"/>
        <w:rPr>
          <w:rFonts w:asciiTheme="majorBidi" w:hAnsiTheme="majorBidi" w:cstheme="majorBidi"/>
          <w:bCs/>
          <w:color w:val="3B3E42"/>
          <w:sz w:val="24"/>
          <w:szCs w:val="24"/>
        </w:rPr>
      </w:pPr>
      <w:proofErr w:type="spellStart"/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lastRenderedPageBreak/>
        <w:t>Andishe</w:t>
      </w:r>
      <w:proofErr w:type="spellEnd"/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 xml:space="preserve"> Philosophical Forum</w:t>
      </w:r>
      <w:r w:rsidR="000B2985" w:rsidRPr="000B2985">
        <w:rPr>
          <w:rFonts w:asciiTheme="majorBidi" w:hAnsiTheme="majorBidi" w:cstheme="majorBidi"/>
          <w:bCs/>
          <w:color w:val="3B3E42"/>
          <w:sz w:val="24"/>
          <w:szCs w:val="24"/>
        </w:rPr>
        <w:t xml:space="preserve">, </w:t>
      </w:r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>President Since March 2014</w:t>
      </w:r>
    </w:p>
    <w:p w:rsidR="0032447C" w:rsidRPr="000B2985" w:rsidRDefault="0032447C" w:rsidP="000B2985">
      <w:pPr>
        <w:pStyle w:val="ListParagraph"/>
        <w:numPr>
          <w:ilvl w:val="0"/>
          <w:numId w:val="13"/>
        </w:numPr>
        <w:spacing w:before="80" w:after="0" w:line="240" w:lineRule="auto"/>
        <w:jc w:val="left"/>
        <w:rPr>
          <w:rFonts w:asciiTheme="majorBidi" w:hAnsiTheme="majorBidi" w:cstheme="majorBidi"/>
          <w:bCs/>
          <w:color w:val="3B3E42"/>
          <w:sz w:val="24"/>
          <w:szCs w:val="24"/>
        </w:rPr>
      </w:pPr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>Iranian Student Association at University of Alberta</w:t>
      </w:r>
      <w:r w:rsidR="000B2985" w:rsidRPr="000B2985">
        <w:rPr>
          <w:rFonts w:asciiTheme="majorBidi" w:hAnsiTheme="majorBidi" w:cstheme="majorBidi"/>
          <w:bCs/>
          <w:color w:val="3B3E42"/>
          <w:sz w:val="24"/>
          <w:szCs w:val="24"/>
        </w:rPr>
        <w:t>,</w:t>
      </w:r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 xml:space="preserve"> Movie Night Representative</w:t>
      </w:r>
      <w:r w:rsidR="000B2985" w:rsidRPr="000B2985">
        <w:rPr>
          <w:rFonts w:asciiTheme="majorBidi" w:hAnsiTheme="majorBidi" w:cstheme="majorBidi"/>
          <w:bCs/>
          <w:color w:val="3B3E42"/>
          <w:sz w:val="24"/>
          <w:szCs w:val="24"/>
        </w:rPr>
        <w:t xml:space="preserve"> (</w:t>
      </w:r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>Dec. 2011 - March 2012</w:t>
      </w:r>
      <w:r w:rsidR="000B2985" w:rsidRPr="000B2985">
        <w:rPr>
          <w:rFonts w:asciiTheme="majorBidi" w:hAnsiTheme="majorBidi" w:cstheme="majorBidi"/>
          <w:bCs/>
          <w:color w:val="3B3E42"/>
          <w:sz w:val="24"/>
          <w:szCs w:val="24"/>
        </w:rPr>
        <w:t>)</w:t>
      </w:r>
    </w:p>
    <w:p w:rsidR="0032447C" w:rsidRPr="000B2985" w:rsidRDefault="0032447C" w:rsidP="000B2985">
      <w:pPr>
        <w:pStyle w:val="ListParagraph"/>
        <w:numPr>
          <w:ilvl w:val="0"/>
          <w:numId w:val="14"/>
        </w:numPr>
        <w:spacing w:after="0" w:line="240" w:lineRule="auto"/>
        <w:ind w:left="1170" w:right="292"/>
        <w:jc w:val="left"/>
        <w:rPr>
          <w:rFonts w:asciiTheme="majorBidi" w:hAnsiTheme="majorBidi" w:cstheme="majorBidi"/>
          <w:bCs/>
          <w:color w:val="3B3E42"/>
          <w:sz w:val="24"/>
          <w:szCs w:val="24"/>
        </w:rPr>
      </w:pPr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>Administration of the Film Association Facebook page</w:t>
      </w:r>
    </w:p>
    <w:p w:rsidR="0032447C" w:rsidRPr="000B2985" w:rsidRDefault="0032447C" w:rsidP="000B2985">
      <w:pPr>
        <w:pStyle w:val="ListParagraph"/>
        <w:numPr>
          <w:ilvl w:val="0"/>
          <w:numId w:val="14"/>
        </w:numPr>
        <w:spacing w:after="0" w:line="240" w:lineRule="auto"/>
        <w:ind w:left="1170" w:right="292"/>
        <w:jc w:val="left"/>
        <w:rPr>
          <w:rFonts w:asciiTheme="majorBidi" w:hAnsiTheme="majorBidi" w:cstheme="majorBidi"/>
          <w:bCs/>
          <w:color w:val="3B3E42"/>
          <w:sz w:val="24"/>
          <w:szCs w:val="24"/>
        </w:rPr>
      </w:pPr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>Organization and hosting of Movie Nights every two weeks</w:t>
      </w:r>
    </w:p>
    <w:p w:rsidR="0032447C" w:rsidRDefault="0032447C" w:rsidP="000B2985">
      <w:pPr>
        <w:pStyle w:val="ListParagraph"/>
        <w:numPr>
          <w:ilvl w:val="0"/>
          <w:numId w:val="14"/>
        </w:numPr>
        <w:spacing w:after="0" w:line="240" w:lineRule="auto"/>
        <w:ind w:left="1170" w:right="292"/>
        <w:jc w:val="left"/>
        <w:rPr>
          <w:rFonts w:asciiTheme="majorBidi" w:hAnsiTheme="majorBidi" w:cstheme="majorBidi"/>
          <w:bCs/>
          <w:color w:val="3B3E42"/>
          <w:sz w:val="24"/>
          <w:szCs w:val="24"/>
        </w:rPr>
      </w:pPr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>Introducing the film and moderating the Film Criticism session after the screening</w:t>
      </w:r>
    </w:p>
    <w:p w:rsidR="0032447C" w:rsidRPr="000B2985" w:rsidRDefault="0032447C" w:rsidP="000B2985">
      <w:pPr>
        <w:pStyle w:val="ListParagraph"/>
        <w:numPr>
          <w:ilvl w:val="0"/>
          <w:numId w:val="1"/>
        </w:numPr>
        <w:spacing w:before="80" w:line="240" w:lineRule="auto"/>
        <w:jc w:val="left"/>
        <w:rPr>
          <w:rFonts w:asciiTheme="majorBidi" w:hAnsiTheme="majorBidi" w:cstheme="majorBidi"/>
          <w:bCs/>
          <w:color w:val="3B3E42"/>
          <w:sz w:val="24"/>
          <w:szCs w:val="24"/>
        </w:rPr>
      </w:pPr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 xml:space="preserve">CJSR </w:t>
      </w:r>
      <w:r w:rsidR="000B2985">
        <w:rPr>
          <w:rFonts w:asciiTheme="majorBidi" w:hAnsiTheme="majorBidi" w:cstheme="majorBidi"/>
          <w:bCs/>
          <w:color w:val="3B3E42"/>
          <w:sz w:val="24"/>
          <w:szCs w:val="24"/>
        </w:rPr>
        <w:t>Community Radio, Volunteer and</w:t>
      </w:r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 xml:space="preserve"> Host</w:t>
      </w:r>
      <w:r w:rsidR="000B2985">
        <w:rPr>
          <w:rFonts w:asciiTheme="majorBidi" w:hAnsiTheme="majorBidi" w:cstheme="majorBidi"/>
          <w:bCs/>
          <w:color w:val="3B3E42"/>
          <w:sz w:val="24"/>
          <w:szCs w:val="24"/>
        </w:rPr>
        <w:t xml:space="preserve"> (</w:t>
      </w:r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>May 2011-March 2012</w:t>
      </w:r>
      <w:r w:rsidR="000B2985">
        <w:rPr>
          <w:rFonts w:asciiTheme="majorBidi" w:hAnsiTheme="majorBidi" w:cstheme="majorBidi"/>
          <w:bCs/>
          <w:color w:val="3B3E42"/>
          <w:sz w:val="24"/>
          <w:szCs w:val="24"/>
        </w:rPr>
        <w:t>)</w:t>
      </w:r>
    </w:p>
    <w:p w:rsidR="0032447C" w:rsidRDefault="000B2985" w:rsidP="000B2985">
      <w:pPr>
        <w:pStyle w:val="ListParagraph"/>
        <w:numPr>
          <w:ilvl w:val="0"/>
          <w:numId w:val="17"/>
        </w:numPr>
        <w:spacing w:after="80" w:line="240" w:lineRule="auto"/>
        <w:ind w:left="1170" w:right="292"/>
        <w:jc w:val="left"/>
        <w:rPr>
          <w:rFonts w:asciiTheme="majorBidi" w:hAnsiTheme="majorBidi" w:cstheme="majorBidi"/>
          <w:color w:val="3B3E42"/>
          <w:sz w:val="24"/>
          <w:szCs w:val="24"/>
        </w:rPr>
      </w:pPr>
      <w:r>
        <w:rPr>
          <w:rFonts w:asciiTheme="majorBidi" w:hAnsiTheme="majorBidi" w:cstheme="majorBidi"/>
          <w:color w:val="3B3E42"/>
          <w:sz w:val="24"/>
          <w:szCs w:val="24"/>
        </w:rPr>
        <w:t>O</w:t>
      </w:r>
      <w:r w:rsidR="0032447C" w:rsidRPr="00893069">
        <w:rPr>
          <w:rFonts w:asciiTheme="majorBidi" w:hAnsiTheme="majorBidi" w:cstheme="majorBidi"/>
          <w:color w:val="3B3E42"/>
          <w:sz w:val="24"/>
          <w:szCs w:val="24"/>
        </w:rPr>
        <w:t>rganize</w:t>
      </w:r>
      <w:r>
        <w:rPr>
          <w:rFonts w:asciiTheme="majorBidi" w:hAnsiTheme="majorBidi" w:cstheme="majorBidi"/>
          <w:color w:val="3B3E42"/>
          <w:sz w:val="24"/>
          <w:szCs w:val="24"/>
        </w:rPr>
        <w:t>d</w:t>
      </w:r>
      <w:r w:rsidR="0032447C" w:rsidRPr="00893069">
        <w:rPr>
          <w:rFonts w:asciiTheme="majorBidi" w:hAnsiTheme="majorBidi" w:cstheme="majorBidi"/>
          <w:color w:val="3B3E42"/>
          <w:sz w:val="24"/>
          <w:szCs w:val="24"/>
        </w:rPr>
        <w:t xml:space="preserve"> and sometimes host</w:t>
      </w:r>
      <w:r>
        <w:rPr>
          <w:rFonts w:asciiTheme="majorBidi" w:hAnsiTheme="majorBidi" w:cstheme="majorBidi"/>
          <w:color w:val="3B3E42"/>
          <w:sz w:val="24"/>
          <w:szCs w:val="24"/>
        </w:rPr>
        <w:t>ed</w:t>
      </w:r>
      <w:r w:rsidR="0032447C" w:rsidRPr="00893069">
        <w:rPr>
          <w:rFonts w:asciiTheme="majorBidi" w:hAnsiTheme="majorBidi" w:cstheme="majorBidi"/>
          <w:color w:val="3B3E42"/>
          <w:sz w:val="24"/>
          <w:szCs w:val="24"/>
        </w:rPr>
        <w:t xml:space="preserve"> the </w:t>
      </w:r>
      <w:proofErr w:type="spellStart"/>
      <w:r w:rsidR="0032447C" w:rsidRPr="00893069">
        <w:rPr>
          <w:rFonts w:asciiTheme="majorBidi" w:hAnsiTheme="majorBidi" w:cstheme="majorBidi"/>
          <w:color w:val="3B3E42"/>
          <w:sz w:val="24"/>
          <w:szCs w:val="24"/>
        </w:rPr>
        <w:t>Ghasedak</w:t>
      </w:r>
      <w:proofErr w:type="spellEnd"/>
      <w:r w:rsidR="0032447C" w:rsidRPr="00893069">
        <w:rPr>
          <w:rFonts w:asciiTheme="majorBidi" w:hAnsiTheme="majorBidi" w:cstheme="majorBidi"/>
          <w:color w:val="3B3E42"/>
          <w:sz w:val="24"/>
          <w:szCs w:val="24"/>
        </w:rPr>
        <w:t xml:space="preserve"> live Show on CJSR, University of Alberta’s local radio station. The program is broadcasted in Persian on FM 88.5 every Sunday from 9:00 to 10:00 pm. </w:t>
      </w:r>
    </w:p>
    <w:p w:rsidR="0032447C" w:rsidRPr="000B2985" w:rsidRDefault="0032447C" w:rsidP="000B2985">
      <w:pPr>
        <w:pStyle w:val="ListParagraph"/>
        <w:numPr>
          <w:ilvl w:val="0"/>
          <w:numId w:val="15"/>
        </w:numPr>
        <w:spacing w:before="80" w:line="240" w:lineRule="auto"/>
        <w:ind w:left="720"/>
        <w:jc w:val="left"/>
        <w:rPr>
          <w:rFonts w:asciiTheme="majorBidi" w:hAnsiTheme="majorBidi" w:cstheme="majorBidi"/>
          <w:bCs/>
          <w:color w:val="3B3E42"/>
          <w:sz w:val="24"/>
          <w:szCs w:val="24"/>
        </w:rPr>
      </w:pPr>
      <w:proofErr w:type="spellStart"/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>Ghasedak</w:t>
      </w:r>
      <w:proofErr w:type="spellEnd"/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 xml:space="preserve"> Persian Radio</w:t>
      </w:r>
      <w:r w:rsidR="000B2985" w:rsidRPr="000B2985">
        <w:rPr>
          <w:rFonts w:asciiTheme="majorBidi" w:hAnsiTheme="majorBidi" w:cstheme="majorBidi"/>
          <w:bCs/>
          <w:color w:val="3B3E42"/>
          <w:sz w:val="24"/>
          <w:szCs w:val="24"/>
        </w:rPr>
        <w:t xml:space="preserve">, </w:t>
      </w:r>
      <w:r w:rsidRPr="000B2985">
        <w:rPr>
          <w:rFonts w:asciiTheme="majorBidi" w:hAnsiTheme="majorBidi" w:cstheme="majorBidi"/>
          <w:bCs/>
          <w:sz w:val="24"/>
          <w:szCs w:val="24"/>
        </w:rPr>
        <w:t xml:space="preserve">Member of the </w:t>
      </w:r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>Board</w:t>
      </w:r>
      <w:r w:rsidRPr="000B2985">
        <w:rPr>
          <w:rFonts w:asciiTheme="majorBidi" w:hAnsiTheme="majorBidi" w:cstheme="majorBidi"/>
          <w:bCs/>
          <w:sz w:val="24"/>
          <w:szCs w:val="24"/>
        </w:rPr>
        <w:t xml:space="preserve"> of Directors</w:t>
      </w:r>
      <w:r w:rsidR="000B2985" w:rsidRPr="000B2985">
        <w:rPr>
          <w:rFonts w:asciiTheme="majorBidi" w:hAnsiTheme="majorBidi" w:cstheme="majorBidi"/>
          <w:bCs/>
          <w:sz w:val="24"/>
          <w:szCs w:val="24"/>
        </w:rPr>
        <w:t>, (</w:t>
      </w:r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>May 2011-March 2012</w:t>
      </w:r>
      <w:r w:rsidR="000B2985" w:rsidRPr="000B2985">
        <w:rPr>
          <w:rFonts w:asciiTheme="majorBidi" w:hAnsiTheme="majorBidi" w:cstheme="majorBidi"/>
          <w:bCs/>
          <w:color w:val="3B3E42"/>
          <w:sz w:val="24"/>
          <w:szCs w:val="24"/>
        </w:rPr>
        <w:t>)</w:t>
      </w:r>
    </w:p>
    <w:p w:rsidR="0032447C" w:rsidRPr="00893069" w:rsidRDefault="0032447C" w:rsidP="000B2985">
      <w:pPr>
        <w:pStyle w:val="ListParagraph"/>
        <w:numPr>
          <w:ilvl w:val="0"/>
          <w:numId w:val="16"/>
        </w:numPr>
        <w:spacing w:after="80" w:line="240" w:lineRule="auto"/>
        <w:ind w:left="1170" w:right="292"/>
        <w:jc w:val="left"/>
        <w:rPr>
          <w:rFonts w:asciiTheme="majorBidi" w:hAnsiTheme="majorBidi" w:cstheme="majorBidi"/>
          <w:b/>
          <w:color w:val="3B3E42"/>
          <w:sz w:val="24"/>
          <w:szCs w:val="24"/>
        </w:rPr>
      </w:pPr>
      <w:r w:rsidRPr="00893069">
        <w:rPr>
          <w:rFonts w:asciiTheme="majorBidi" w:hAnsiTheme="majorBidi" w:cstheme="majorBidi"/>
          <w:color w:val="3B3E42"/>
          <w:sz w:val="24"/>
          <w:szCs w:val="24"/>
        </w:rPr>
        <w:t xml:space="preserve">Production of several programs for </w:t>
      </w:r>
      <w:proofErr w:type="spellStart"/>
      <w:r w:rsidRPr="00893069">
        <w:rPr>
          <w:rFonts w:asciiTheme="majorBidi" w:hAnsiTheme="majorBidi" w:cstheme="majorBidi"/>
          <w:color w:val="3B3E42"/>
          <w:sz w:val="24"/>
          <w:szCs w:val="24"/>
        </w:rPr>
        <w:t>Ghasedak</w:t>
      </w:r>
      <w:proofErr w:type="spellEnd"/>
      <w:r w:rsidRPr="00893069">
        <w:rPr>
          <w:rFonts w:asciiTheme="majorBidi" w:hAnsiTheme="majorBidi" w:cstheme="majorBidi"/>
          <w:color w:val="3B3E42"/>
          <w:sz w:val="24"/>
          <w:szCs w:val="24"/>
        </w:rPr>
        <w:t xml:space="preserve"> on literature, art, music and critical theory. </w:t>
      </w:r>
    </w:p>
    <w:p w:rsidR="0032447C" w:rsidRPr="00893069" w:rsidRDefault="0032447C" w:rsidP="00893069">
      <w:pPr>
        <w:framePr w:hSpace="180" w:wrap="around" w:vAnchor="text" w:hAnchor="text" w:x="-1276" w:y="1"/>
        <w:spacing w:before="0" w:after="0" w:line="240" w:lineRule="auto"/>
        <w:ind w:right="292"/>
        <w:suppressOverlap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32447C" w:rsidRPr="000B2985" w:rsidRDefault="0032447C" w:rsidP="000B2985">
      <w:pPr>
        <w:pStyle w:val="ListParagraph"/>
        <w:numPr>
          <w:ilvl w:val="0"/>
          <w:numId w:val="15"/>
        </w:numPr>
        <w:spacing w:before="80" w:line="240" w:lineRule="auto"/>
        <w:ind w:left="720"/>
        <w:jc w:val="left"/>
        <w:rPr>
          <w:rFonts w:asciiTheme="majorBidi" w:hAnsiTheme="majorBidi" w:cstheme="majorBidi"/>
          <w:bCs/>
          <w:color w:val="3B3E42"/>
          <w:sz w:val="24"/>
          <w:szCs w:val="24"/>
        </w:rPr>
      </w:pPr>
      <w:r w:rsidRPr="000B2985">
        <w:rPr>
          <w:rFonts w:asciiTheme="majorBidi" w:hAnsiTheme="majorBidi" w:cstheme="majorBidi"/>
          <w:bCs/>
          <w:i/>
          <w:iCs/>
          <w:color w:val="3B3E42"/>
          <w:sz w:val="24"/>
          <w:szCs w:val="24"/>
        </w:rPr>
        <w:t>Pioneer Student Quarterly</w:t>
      </w:r>
      <w:r w:rsidR="000B2985" w:rsidRPr="000B2985">
        <w:rPr>
          <w:rFonts w:asciiTheme="majorBidi" w:hAnsiTheme="majorBidi" w:cstheme="majorBidi"/>
          <w:bCs/>
          <w:i/>
          <w:iCs/>
          <w:color w:val="3B3E42"/>
          <w:sz w:val="24"/>
          <w:szCs w:val="24"/>
        </w:rPr>
        <w:t xml:space="preserve">, </w:t>
      </w:r>
      <w:r w:rsidR="000B2985" w:rsidRPr="000B2985">
        <w:rPr>
          <w:rFonts w:asciiTheme="majorBidi" w:hAnsiTheme="majorBidi" w:cstheme="majorBidi"/>
          <w:bCs/>
          <w:color w:val="3B3E42"/>
          <w:sz w:val="24"/>
          <w:szCs w:val="24"/>
        </w:rPr>
        <w:t>Co-founder and</w:t>
      </w:r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 xml:space="preserve"> Editor of English Section</w:t>
      </w:r>
      <w:r w:rsidR="000B2985" w:rsidRPr="000B2985">
        <w:rPr>
          <w:rFonts w:asciiTheme="majorBidi" w:hAnsiTheme="majorBidi" w:cstheme="majorBidi"/>
          <w:bCs/>
          <w:color w:val="3B3E42"/>
          <w:sz w:val="24"/>
          <w:szCs w:val="24"/>
        </w:rPr>
        <w:t>.</w:t>
      </w:r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 xml:space="preserve"> </w:t>
      </w:r>
      <w:r w:rsidR="000B2985" w:rsidRPr="000B2985">
        <w:rPr>
          <w:rFonts w:asciiTheme="majorBidi" w:hAnsiTheme="majorBidi" w:cstheme="majorBidi"/>
          <w:bCs/>
          <w:color w:val="3B3E42"/>
          <w:sz w:val="24"/>
          <w:szCs w:val="24"/>
        </w:rPr>
        <w:t>(</w:t>
      </w:r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>2003-2005</w:t>
      </w:r>
      <w:r w:rsidR="000B2985" w:rsidRPr="000B2985">
        <w:rPr>
          <w:rFonts w:asciiTheme="majorBidi" w:hAnsiTheme="majorBidi" w:cstheme="majorBidi"/>
          <w:bCs/>
          <w:color w:val="3B3E42"/>
          <w:sz w:val="24"/>
          <w:szCs w:val="24"/>
        </w:rPr>
        <w:t>)</w:t>
      </w:r>
    </w:p>
    <w:p w:rsidR="0032447C" w:rsidRDefault="0032447C" w:rsidP="00D617F7">
      <w:pPr>
        <w:pStyle w:val="ListParagraph"/>
        <w:numPr>
          <w:ilvl w:val="0"/>
          <w:numId w:val="15"/>
        </w:numPr>
        <w:spacing w:before="80" w:after="0" w:line="240" w:lineRule="auto"/>
        <w:ind w:left="720"/>
        <w:jc w:val="left"/>
        <w:rPr>
          <w:rFonts w:asciiTheme="majorBidi" w:hAnsiTheme="majorBidi" w:cstheme="majorBidi"/>
          <w:bCs/>
          <w:sz w:val="24"/>
          <w:szCs w:val="24"/>
        </w:rPr>
      </w:pPr>
      <w:r w:rsidRPr="000B2985">
        <w:rPr>
          <w:rFonts w:asciiTheme="majorBidi" w:hAnsiTheme="majorBidi" w:cstheme="majorBidi"/>
          <w:bCs/>
          <w:i/>
          <w:iCs/>
          <w:color w:val="3B3E42"/>
          <w:sz w:val="24"/>
          <w:szCs w:val="24"/>
        </w:rPr>
        <w:t>Poetics</w:t>
      </w:r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 xml:space="preserve"> </w:t>
      </w:r>
      <w:r w:rsidRPr="000B2985">
        <w:rPr>
          <w:rFonts w:asciiTheme="majorBidi" w:hAnsiTheme="majorBidi" w:cstheme="majorBidi"/>
          <w:bCs/>
          <w:i/>
          <w:iCs/>
          <w:color w:val="3B3E42"/>
          <w:sz w:val="24"/>
          <w:szCs w:val="24"/>
        </w:rPr>
        <w:t>Journal</w:t>
      </w:r>
      <w:r w:rsidR="000B2985" w:rsidRPr="000B2985">
        <w:rPr>
          <w:rFonts w:asciiTheme="majorBidi" w:hAnsiTheme="majorBidi" w:cstheme="majorBidi"/>
          <w:bCs/>
          <w:color w:val="3B3E42"/>
          <w:sz w:val="24"/>
          <w:szCs w:val="24"/>
        </w:rPr>
        <w:t xml:space="preserve">, </w:t>
      </w:r>
      <w:r w:rsidRPr="000B2985">
        <w:rPr>
          <w:rFonts w:asciiTheme="majorBidi" w:hAnsiTheme="majorBidi" w:cstheme="majorBidi"/>
          <w:bCs/>
          <w:color w:val="3B3E42"/>
          <w:sz w:val="24"/>
          <w:szCs w:val="24"/>
        </w:rPr>
        <w:t>Member of the Editorial Board</w:t>
      </w:r>
      <w:r w:rsidR="000B2985" w:rsidRPr="000B2985">
        <w:rPr>
          <w:rFonts w:asciiTheme="majorBidi" w:hAnsiTheme="majorBidi" w:cstheme="majorBidi"/>
          <w:bCs/>
          <w:color w:val="3B3E42"/>
          <w:sz w:val="24"/>
          <w:szCs w:val="24"/>
        </w:rPr>
        <w:t xml:space="preserve"> (</w:t>
      </w:r>
      <w:r w:rsidRPr="000B2985">
        <w:rPr>
          <w:rFonts w:asciiTheme="majorBidi" w:hAnsiTheme="majorBidi" w:cstheme="majorBidi"/>
          <w:bCs/>
          <w:sz w:val="24"/>
          <w:szCs w:val="24"/>
        </w:rPr>
        <w:t>2003-2005</w:t>
      </w:r>
      <w:r w:rsidR="000B2985" w:rsidRPr="000B2985">
        <w:rPr>
          <w:rFonts w:asciiTheme="majorBidi" w:hAnsiTheme="majorBidi" w:cstheme="majorBidi"/>
          <w:bCs/>
          <w:sz w:val="24"/>
          <w:szCs w:val="24"/>
        </w:rPr>
        <w:t>)</w:t>
      </w:r>
    </w:p>
    <w:p w:rsidR="00D617F7" w:rsidRPr="000B2985" w:rsidRDefault="00D617F7" w:rsidP="00D617F7">
      <w:pPr>
        <w:pStyle w:val="ListParagraph"/>
        <w:spacing w:before="80" w:after="0" w:line="240" w:lineRule="auto"/>
        <w:jc w:val="left"/>
        <w:rPr>
          <w:rFonts w:asciiTheme="majorBidi" w:hAnsiTheme="majorBidi" w:cstheme="majorBidi"/>
          <w:bCs/>
          <w:sz w:val="24"/>
          <w:szCs w:val="24"/>
        </w:rPr>
      </w:pPr>
    </w:p>
    <w:p w:rsidR="000B2985" w:rsidRDefault="009F2B9C" w:rsidP="00D617F7">
      <w:pPr>
        <w:spacing w:before="80" w:line="240" w:lineRule="auto"/>
        <w:ind w:left="1260" w:hanging="1260"/>
        <w:jc w:val="left"/>
        <w:rPr>
          <w:rFonts w:asciiTheme="majorBidi" w:hAnsiTheme="majorBidi" w:cstheme="majorBidi"/>
          <w:b/>
          <w:bCs/>
          <w:color w:val="3B3E42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3B3E42"/>
          <w:sz w:val="24"/>
          <w:szCs w:val="24"/>
        </w:rPr>
        <w:t>LANGUAGES</w:t>
      </w:r>
    </w:p>
    <w:p w:rsidR="0032447C" w:rsidRPr="00893069" w:rsidRDefault="0032447C" w:rsidP="009F2B9C">
      <w:pPr>
        <w:spacing w:before="0" w:line="240" w:lineRule="auto"/>
        <w:jc w:val="left"/>
        <w:rPr>
          <w:rFonts w:asciiTheme="majorBidi" w:hAnsiTheme="majorBidi" w:cstheme="majorBidi"/>
          <w:color w:val="3B3E42"/>
          <w:sz w:val="24"/>
          <w:szCs w:val="24"/>
        </w:rPr>
      </w:pPr>
      <w:r w:rsidRPr="00893069">
        <w:rPr>
          <w:rFonts w:asciiTheme="majorBidi" w:hAnsiTheme="majorBidi" w:cstheme="majorBidi"/>
          <w:b/>
          <w:bCs/>
          <w:color w:val="3B3E42"/>
          <w:sz w:val="24"/>
          <w:szCs w:val="24"/>
        </w:rPr>
        <w:t xml:space="preserve"> </w:t>
      </w:r>
      <w:r w:rsidRPr="00893069">
        <w:rPr>
          <w:rFonts w:asciiTheme="majorBidi" w:hAnsiTheme="majorBidi" w:cstheme="majorBidi"/>
          <w:color w:val="3B3E42"/>
          <w:sz w:val="24"/>
          <w:szCs w:val="24"/>
        </w:rPr>
        <w:t>English (Fluent), Persian (Native), Kurdish (Native), French (Intermediate), Arabic (Reading knowledge)</w:t>
      </w:r>
    </w:p>
    <w:p w:rsidR="009F2B9C" w:rsidRDefault="009F2B9C">
      <w:pPr>
        <w:spacing w:before="0"/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:rsidR="00FB365A" w:rsidRPr="00893069" w:rsidRDefault="00CC24BF" w:rsidP="00CC24B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3069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REFERENCES </w:t>
      </w:r>
    </w:p>
    <w:p w:rsidR="006A697D" w:rsidRPr="00CC24BF" w:rsidRDefault="006A697D" w:rsidP="009F2B9C">
      <w:pPr>
        <w:pStyle w:val="ListParagraph"/>
        <w:numPr>
          <w:ilvl w:val="0"/>
          <w:numId w:val="30"/>
        </w:numPr>
        <w:spacing w:after="80" w:line="240" w:lineRule="auto"/>
        <w:ind w:left="360"/>
        <w:jc w:val="left"/>
        <w:rPr>
          <w:rFonts w:asciiTheme="majorBidi" w:hAnsiTheme="majorBidi" w:cstheme="majorBidi"/>
          <w:sz w:val="24"/>
          <w:szCs w:val="24"/>
        </w:rPr>
      </w:pPr>
      <w:r w:rsidRPr="00CC24BF">
        <w:rPr>
          <w:rFonts w:asciiTheme="majorBidi" w:hAnsiTheme="majorBidi" w:cstheme="majorBidi"/>
          <w:b/>
          <w:bCs/>
          <w:sz w:val="24"/>
          <w:szCs w:val="24"/>
          <w:lang w:val="it-IT" w:bidi="ar-SA"/>
        </w:rPr>
        <w:t xml:space="preserve">Manijeh Mannani, Ph.D. </w:t>
      </w:r>
      <w:r w:rsidRPr="00CC24BF">
        <w:rPr>
          <w:rFonts w:asciiTheme="majorBidi" w:hAnsiTheme="majorBidi" w:cstheme="majorBidi"/>
          <w:sz w:val="24"/>
          <w:szCs w:val="24"/>
          <w:lang w:val="it-IT" w:bidi="ar-SA"/>
        </w:rPr>
        <w:br/>
      </w:r>
      <w:r w:rsidRPr="00CC24BF">
        <w:rPr>
          <w:rFonts w:asciiTheme="majorBidi" w:hAnsiTheme="majorBidi" w:cstheme="majorBidi"/>
          <w:sz w:val="24"/>
          <w:szCs w:val="24"/>
        </w:rPr>
        <w:t xml:space="preserve">Associate Professor, English &amp; Comparative Literature, Athabasca University </w:t>
      </w:r>
      <w:r w:rsidRPr="00CC24BF">
        <w:rPr>
          <w:rFonts w:asciiTheme="majorBidi" w:hAnsiTheme="majorBidi" w:cstheme="majorBidi"/>
          <w:sz w:val="24"/>
          <w:szCs w:val="24"/>
        </w:rPr>
        <w:br/>
        <w:t xml:space="preserve">Adjunct Professor, Comparative Literature, University of Alberta </w:t>
      </w:r>
      <w:r w:rsidRPr="00CC24BF">
        <w:rPr>
          <w:rFonts w:asciiTheme="majorBidi" w:hAnsiTheme="majorBidi" w:cstheme="majorBidi"/>
          <w:sz w:val="24"/>
          <w:szCs w:val="24"/>
        </w:rPr>
        <w:br/>
        <w:t>Editor, Mingling Voices, AU Press</w:t>
      </w:r>
      <w:r w:rsidRPr="00CC24BF">
        <w:rPr>
          <w:rFonts w:asciiTheme="majorBidi" w:hAnsiTheme="majorBidi" w:cstheme="majorBidi"/>
          <w:sz w:val="24"/>
          <w:szCs w:val="24"/>
        </w:rPr>
        <w:br/>
      </w:r>
      <w:hyperlink r:id="rId7" w:tgtFrame="_blank" w:history="1">
        <w:r w:rsidRPr="00CC24BF">
          <w:rPr>
            <w:rStyle w:val="Hyperlink"/>
            <w:rFonts w:asciiTheme="majorBidi" w:hAnsiTheme="majorBidi" w:cstheme="majorBidi"/>
            <w:sz w:val="24"/>
            <w:szCs w:val="24"/>
          </w:rPr>
          <w:t>http://www.athabascau.ca/cll/staff/manijeh.html</w:t>
        </w:r>
      </w:hyperlink>
      <w:r w:rsidRPr="00CC24BF">
        <w:rPr>
          <w:rFonts w:asciiTheme="majorBidi" w:hAnsiTheme="majorBidi" w:cstheme="majorBidi"/>
          <w:sz w:val="24"/>
          <w:szCs w:val="24"/>
        </w:rPr>
        <w:t xml:space="preserve"> </w:t>
      </w:r>
      <w:r w:rsidRPr="00CC24BF">
        <w:rPr>
          <w:rFonts w:asciiTheme="majorBidi" w:hAnsiTheme="majorBidi" w:cstheme="majorBidi"/>
          <w:sz w:val="24"/>
          <w:szCs w:val="24"/>
        </w:rPr>
        <w:br/>
      </w:r>
      <w:hyperlink r:id="rId8" w:anchor="mingling_voices" w:tgtFrame="_blank" w:history="1">
        <w:r w:rsidRPr="00CC24BF">
          <w:rPr>
            <w:rStyle w:val="Hyperlink"/>
            <w:rFonts w:asciiTheme="majorBidi" w:hAnsiTheme="majorBidi" w:cstheme="majorBidi"/>
            <w:sz w:val="24"/>
            <w:szCs w:val="24"/>
          </w:rPr>
          <w:t>http://www.aupress.ca/books/books_series.php#mingling_voices</w:t>
        </w:r>
      </w:hyperlink>
      <w:r w:rsidRPr="00CC24BF">
        <w:rPr>
          <w:rFonts w:asciiTheme="majorBidi" w:hAnsiTheme="majorBidi" w:cstheme="majorBidi"/>
          <w:sz w:val="24"/>
          <w:szCs w:val="24"/>
        </w:rPr>
        <w:t xml:space="preserve">  </w:t>
      </w:r>
      <w:r w:rsidRPr="00CC24BF">
        <w:rPr>
          <w:rFonts w:asciiTheme="majorBidi" w:hAnsiTheme="majorBidi" w:cstheme="majorBidi"/>
          <w:sz w:val="24"/>
          <w:szCs w:val="24"/>
        </w:rPr>
        <w:br/>
        <w:t xml:space="preserve">Phone: </w:t>
      </w:r>
      <w:hyperlink r:id="rId9" w:tgtFrame="_blank" w:history="1">
        <w:r w:rsidRPr="00CC24BF">
          <w:rPr>
            <w:rStyle w:val="Hyperlink"/>
            <w:rFonts w:asciiTheme="majorBidi" w:hAnsiTheme="majorBidi" w:cstheme="majorBidi"/>
            <w:sz w:val="24"/>
            <w:szCs w:val="24"/>
          </w:rPr>
          <w:t>(780) 436-4898</w:t>
        </w:r>
      </w:hyperlink>
      <w:r w:rsidRPr="00CC24BF">
        <w:rPr>
          <w:rFonts w:asciiTheme="majorBidi" w:hAnsiTheme="majorBidi" w:cstheme="majorBidi"/>
          <w:sz w:val="24"/>
          <w:szCs w:val="24"/>
        </w:rPr>
        <w:t xml:space="preserve">; </w:t>
      </w:r>
      <w:hyperlink r:id="rId10" w:tgtFrame="_blank" w:history="1">
        <w:r w:rsidRPr="00CC24BF">
          <w:rPr>
            <w:rStyle w:val="Hyperlink"/>
            <w:rFonts w:asciiTheme="majorBidi" w:hAnsiTheme="majorBidi" w:cstheme="majorBidi"/>
            <w:sz w:val="24"/>
            <w:szCs w:val="24"/>
          </w:rPr>
          <w:t>1-866-376-3105</w:t>
        </w:r>
      </w:hyperlink>
      <w:r w:rsidRPr="00CC24BF">
        <w:rPr>
          <w:rFonts w:asciiTheme="majorBidi" w:hAnsiTheme="majorBidi" w:cstheme="majorBidi"/>
          <w:sz w:val="24"/>
          <w:szCs w:val="24"/>
        </w:rPr>
        <w:t xml:space="preserve"> (Long Distance)</w:t>
      </w:r>
      <w:r w:rsidR="00CC24BF">
        <w:rPr>
          <w:rFonts w:asciiTheme="majorBidi" w:hAnsiTheme="majorBidi" w:cstheme="majorBidi"/>
          <w:sz w:val="24"/>
          <w:szCs w:val="24"/>
        </w:rPr>
        <w:t xml:space="preserve">, </w:t>
      </w:r>
      <w:r w:rsidRPr="00CC24BF">
        <w:rPr>
          <w:rFonts w:asciiTheme="majorBidi" w:hAnsiTheme="majorBidi" w:cstheme="majorBidi"/>
          <w:sz w:val="24"/>
          <w:szCs w:val="24"/>
        </w:rPr>
        <w:t xml:space="preserve">Email: </w:t>
      </w:r>
      <w:hyperlink r:id="rId11" w:tgtFrame="_blank" w:history="1">
        <w:r w:rsidRPr="00CC24BF">
          <w:rPr>
            <w:rStyle w:val="Hyperlink"/>
            <w:rFonts w:asciiTheme="majorBidi" w:hAnsiTheme="majorBidi" w:cstheme="majorBidi"/>
            <w:sz w:val="24"/>
            <w:szCs w:val="24"/>
          </w:rPr>
          <w:t>manijehm@athabascau.ca</w:t>
        </w:r>
      </w:hyperlink>
      <w:r w:rsidRPr="00CC24BF">
        <w:rPr>
          <w:rFonts w:asciiTheme="majorBidi" w:hAnsiTheme="majorBidi" w:cstheme="majorBidi"/>
          <w:sz w:val="24"/>
          <w:szCs w:val="24"/>
        </w:rPr>
        <w:t xml:space="preserve"> </w:t>
      </w:r>
      <w:r w:rsidR="009F2B9C">
        <w:rPr>
          <w:rFonts w:asciiTheme="majorBidi" w:hAnsiTheme="majorBidi" w:cstheme="majorBidi"/>
          <w:sz w:val="24"/>
          <w:szCs w:val="24"/>
        </w:rPr>
        <w:br/>
      </w:r>
    </w:p>
    <w:p w:rsidR="007C17FC" w:rsidRPr="009F2B9C" w:rsidRDefault="007C17FC" w:rsidP="009F2B9C">
      <w:pPr>
        <w:pStyle w:val="ListParagraph"/>
        <w:numPr>
          <w:ilvl w:val="0"/>
          <w:numId w:val="30"/>
        </w:numPr>
        <w:spacing w:after="80" w:line="240" w:lineRule="auto"/>
        <w:ind w:left="36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F2B9C">
        <w:rPr>
          <w:rFonts w:asciiTheme="majorBidi" w:hAnsiTheme="majorBidi" w:cstheme="majorBidi"/>
          <w:b/>
          <w:bCs/>
          <w:sz w:val="24"/>
          <w:szCs w:val="24"/>
        </w:rPr>
        <w:t>Mojtaba</w:t>
      </w:r>
      <w:proofErr w:type="spellEnd"/>
      <w:r w:rsidRPr="009F2B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F2B9C">
        <w:rPr>
          <w:rFonts w:asciiTheme="majorBidi" w:hAnsiTheme="majorBidi" w:cstheme="majorBidi"/>
          <w:b/>
          <w:bCs/>
          <w:sz w:val="24"/>
          <w:szCs w:val="24"/>
        </w:rPr>
        <w:t>Mahdavi</w:t>
      </w:r>
      <w:proofErr w:type="spellEnd"/>
      <w:r w:rsidRPr="009F2B9C">
        <w:rPr>
          <w:rFonts w:asciiTheme="majorBidi" w:hAnsiTheme="majorBidi" w:cstheme="majorBidi"/>
          <w:b/>
          <w:bCs/>
          <w:sz w:val="24"/>
          <w:szCs w:val="24"/>
        </w:rPr>
        <w:t>, Ph</w:t>
      </w:r>
      <w:r w:rsidR="00CF5BC9" w:rsidRPr="009F2B9C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9F2B9C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CF5BC9" w:rsidRPr="009F2B9C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D405B5" w:rsidRPr="00893069" w:rsidRDefault="0051132F" w:rsidP="009F2B9C">
      <w:pPr>
        <w:pStyle w:val="ListParagraph"/>
        <w:spacing w:after="80" w:line="240" w:lineRule="auto"/>
        <w:ind w:left="360"/>
        <w:jc w:val="left"/>
        <w:rPr>
          <w:rFonts w:asciiTheme="majorBidi" w:hAnsiTheme="majorBidi" w:cstheme="majorBidi"/>
          <w:sz w:val="24"/>
          <w:szCs w:val="24"/>
        </w:rPr>
      </w:pPr>
      <w:hyperlink r:id="rId12" w:history="1">
        <w:r w:rsidR="00D405B5" w:rsidRPr="00893069">
          <w:rPr>
            <w:rStyle w:val="Hyperlink"/>
            <w:rFonts w:asciiTheme="majorBidi" w:hAnsiTheme="majorBidi" w:cstheme="majorBidi"/>
            <w:sz w:val="24"/>
            <w:szCs w:val="24"/>
          </w:rPr>
          <w:t>mahdavia@ualberta.ca</w:t>
        </w:r>
      </w:hyperlink>
      <w:r w:rsidR="00D405B5" w:rsidRPr="00893069">
        <w:rPr>
          <w:rFonts w:asciiTheme="majorBidi" w:hAnsiTheme="majorBidi" w:cstheme="majorBidi"/>
          <w:sz w:val="24"/>
          <w:szCs w:val="24"/>
        </w:rPr>
        <w:t xml:space="preserve"> </w:t>
      </w:r>
    </w:p>
    <w:p w:rsidR="003D01D8" w:rsidRPr="00893069" w:rsidRDefault="003D01D8" w:rsidP="009F2B9C">
      <w:pPr>
        <w:pStyle w:val="ListParagraph"/>
        <w:spacing w:after="80" w:line="240" w:lineRule="auto"/>
        <w:ind w:left="360"/>
        <w:rPr>
          <w:rFonts w:asciiTheme="majorBidi" w:hAnsiTheme="majorBidi" w:cstheme="majorBidi"/>
          <w:sz w:val="24"/>
          <w:szCs w:val="24"/>
          <w:lang w:bidi="ku-Arab-IQ"/>
        </w:rPr>
      </w:pPr>
      <w:r w:rsidRPr="00893069">
        <w:rPr>
          <w:rFonts w:asciiTheme="majorBidi" w:hAnsiTheme="majorBidi" w:cstheme="majorBidi"/>
          <w:sz w:val="24"/>
          <w:szCs w:val="24"/>
          <w:lang w:bidi="ku-Arab-IQ"/>
        </w:rPr>
        <w:t>Associate Professor (Joint appointment with Political Science and Office of Interdisciplinary Studies)</w:t>
      </w:r>
    </w:p>
    <w:p w:rsidR="003D01D8" w:rsidRPr="00893069" w:rsidRDefault="003D01D8" w:rsidP="009F2B9C">
      <w:pPr>
        <w:pStyle w:val="ListParagraph"/>
        <w:spacing w:after="80" w:line="240" w:lineRule="auto"/>
        <w:ind w:left="360"/>
        <w:rPr>
          <w:rFonts w:asciiTheme="majorBidi" w:hAnsiTheme="majorBidi" w:cstheme="majorBidi"/>
          <w:sz w:val="24"/>
          <w:szCs w:val="24"/>
          <w:lang w:bidi="ku-Arab-IQ"/>
        </w:rPr>
      </w:pPr>
      <w:r w:rsidRPr="00893069">
        <w:rPr>
          <w:rFonts w:asciiTheme="majorBidi" w:hAnsiTheme="majorBidi" w:cstheme="majorBidi"/>
          <w:sz w:val="24"/>
          <w:szCs w:val="24"/>
          <w:lang w:bidi="ku-Arab-IQ"/>
        </w:rPr>
        <w:t>Office: 10-25 HM Tory Building</w:t>
      </w:r>
    </w:p>
    <w:p w:rsidR="003D01D8" w:rsidRPr="00893069" w:rsidRDefault="003D01D8" w:rsidP="009F2B9C">
      <w:pPr>
        <w:pStyle w:val="ListParagraph"/>
        <w:spacing w:after="80" w:line="240" w:lineRule="auto"/>
        <w:ind w:left="360"/>
        <w:rPr>
          <w:rFonts w:asciiTheme="majorBidi" w:hAnsiTheme="majorBidi" w:cstheme="majorBidi"/>
          <w:sz w:val="24"/>
          <w:szCs w:val="24"/>
          <w:lang w:bidi="ku-Arab-IQ"/>
        </w:rPr>
      </w:pPr>
      <w:r w:rsidRPr="00893069">
        <w:rPr>
          <w:rFonts w:asciiTheme="majorBidi" w:hAnsiTheme="majorBidi" w:cstheme="majorBidi"/>
          <w:sz w:val="24"/>
          <w:szCs w:val="24"/>
          <w:lang w:bidi="ku-Arab-IQ"/>
        </w:rPr>
        <w:t>Phone: 780-492-0736</w:t>
      </w:r>
    </w:p>
    <w:p w:rsidR="003D01D8" w:rsidRPr="009F2B9C" w:rsidRDefault="003D01D8" w:rsidP="009F2B9C">
      <w:pPr>
        <w:pStyle w:val="ListParagraph"/>
        <w:spacing w:after="8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ku-Arab-IQ"/>
        </w:rPr>
      </w:pPr>
      <w:r w:rsidRPr="009F2B9C">
        <w:rPr>
          <w:rFonts w:asciiTheme="majorBidi" w:hAnsiTheme="majorBidi" w:cstheme="majorBidi"/>
          <w:b/>
          <w:bCs/>
          <w:sz w:val="24"/>
          <w:szCs w:val="24"/>
          <w:lang w:bidi="ku-Arab-IQ"/>
        </w:rPr>
        <w:t>Mailing Address:</w:t>
      </w:r>
    </w:p>
    <w:p w:rsidR="003D01D8" w:rsidRPr="00893069" w:rsidRDefault="003D01D8" w:rsidP="009F2B9C">
      <w:pPr>
        <w:pStyle w:val="ListParagraph"/>
        <w:spacing w:after="80" w:line="240" w:lineRule="auto"/>
        <w:ind w:left="360"/>
        <w:rPr>
          <w:rFonts w:asciiTheme="majorBidi" w:hAnsiTheme="majorBidi" w:cstheme="majorBidi"/>
          <w:sz w:val="24"/>
          <w:szCs w:val="24"/>
          <w:lang w:bidi="ku-Arab-IQ"/>
        </w:rPr>
      </w:pPr>
      <w:r w:rsidRPr="00893069">
        <w:rPr>
          <w:rFonts w:asciiTheme="majorBidi" w:hAnsiTheme="majorBidi" w:cstheme="majorBidi"/>
          <w:sz w:val="24"/>
          <w:szCs w:val="24"/>
          <w:lang w:bidi="ku-Arab-IQ"/>
        </w:rPr>
        <w:t>Department of Political Science</w:t>
      </w:r>
    </w:p>
    <w:p w:rsidR="003D01D8" w:rsidRPr="00893069" w:rsidRDefault="003D01D8" w:rsidP="009F2B9C">
      <w:pPr>
        <w:pStyle w:val="ListParagraph"/>
        <w:spacing w:after="80" w:line="240" w:lineRule="auto"/>
        <w:ind w:left="360"/>
        <w:rPr>
          <w:rFonts w:asciiTheme="majorBidi" w:hAnsiTheme="majorBidi" w:cstheme="majorBidi"/>
          <w:sz w:val="24"/>
          <w:szCs w:val="24"/>
          <w:lang w:bidi="ku-Arab-IQ"/>
        </w:rPr>
      </w:pPr>
      <w:r w:rsidRPr="00893069">
        <w:rPr>
          <w:rFonts w:asciiTheme="majorBidi" w:hAnsiTheme="majorBidi" w:cstheme="majorBidi"/>
          <w:sz w:val="24"/>
          <w:szCs w:val="24"/>
          <w:lang w:bidi="ku-Arab-IQ"/>
        </w:rPr>
        <w:t>10-16 HM Tory Building</w:t>
      </w:r>
    </w:p>
    <w:p w:rsidR="003D01D8" w:rsidRPr="00893069" w:rsidRDefault="003D01D8" w:rsidP="009F2B9C">
      <w:pPr>
        <w:pStyle w:val="ListParagraph"/>
        <w:spacing w:after="80" w:line="240" w:lineRule="auto"/>
        <w:ind w:left="360"/>
        <w:rPr>
          <w:rFonts w:asciiTheme="majorBidi" w:hAnsiTheme="majorBidi" w:cstheme="majorBidi"/>
          <w:sz w:val="24"/>
          <w:szCs w:val="24"/>
          <w:lang w:bidi="ku-Arab-IQ"/>
        </w:rPr>
      </w:pPr>
      <w:r w:rsidRPr="00893069">
        <w:rPr>
          <w:rFonts w:asciiTheme="majorBidi" w:hAnsiTheme="majorBidi" w:cstheme="majorBidi"/>
          <w:sz w:val="24"/>
          <w:szCs w:val="24"/>
          <w:lang w:bidi="ku-Arab-IQ"/>
        </w:rPr>
        <w:t>University of Alberta</w:t>
      </w:r>
    </w:p>
    <w:p w:rsidR="003D01D8" w:rsidRPr="00893069" w:rsidRDefault="003D01D8" w:rsidP="009F2B9C">
      <w:pPr>
        <w:pStyle w:val="ListParagraph"/>
        <w:spacing w:after="80" w:line="240" w:lineRule="auto"/>
        <w:ind w:left="360"/>
        <w:rPr>
          <w:rFonts w:asciiTheme="majorBidi" w:hAnsiTheme="majorBidi" w:cstheme="majorBidi"/>
          <w:sz w:val="24"/>
          <w:szCs w:val="24"/>
          <w:lang w:bidi="ku-Arab-IQ"/>
        </w:rPr>
      </w:pPr>
      <w:r w:rsidRPr="00893069">
        <w:rPr>
          <w:rFonts w:asciiTheme="majorBidi" w:hAnsiTheme="majorBidi" w:cstheme="majorBidi"/>
          <w:sz w:val="24"/>
          <w:szCs w:val="24"/>
          <w:lang w:bidi="ku-Arab-IQ"/>
        </w:rPr>
        <w:t xml:space="preserve">Edmonton, </w:t>
      </w:r>
      <w:proofErr w:type="gramStart"/>
      <w:r w:rsidRPr="00893069">
        <w:rPr>
          <w:rFonts w:asciiTheme="majorBidi" w:hAnsiTheme="majorBidi" w:cstheme="majorBidi"/>
          <w:sz w:val="24"/>
          <w:szCs w:val="24"/>
          <w:lang w:bidi="ku-Arab-IQ"/>
        </w:rPr>
        <w:t>AB  T6G</w:t>
      </w:r>
      <w:proofErr w:type="gramEnd"/>
      <w:r w:rsidRPr="00893069">
        <w:rPr>
          <w:rFonts w:asciiTheme="majorBidi" w:hAnsiTheme="majorBidi" w:cstheme="majorBidi"/>
          <w:sz w:val="24"/>
          <w:szCs w:val="24"/>
          <w:lang w:bidi="ku-Arab-IQ"/>
        </w:rPr>
        <w:t xml:space="preserve"> 2H4</w:t>
      </w:r>
    </w:p>
    <w:p w:rsidR="003D01D8" w:rsidRPr="00893069" w:rsidRDefault="003D01D8" w:rsidP="009F2B9C">
      <w:pPr>
        <w:pStyle w:val="ListParagraph"/>
        <w:spacing w:after="80" w:line="240" w:lineRule="auto"/>
        <w:ind w:left="360"/>
        <w:jc w:val="left"/>
        <w:rPr>
          <w:rFonts w:asciiTheme="majorBidi" w:hAnsiTheme="majorBidi" w:cstheme="majorBidi"/>
          <w:sz w:val="24"/>
          <w:szCs w:val="24"/>
          <w:lang w:bidi="ku-Arab-IQ"/>
        </w:rPr>
      </w:pPr>
      <w:r w:rsidRPr="00893069">
        <w:rPr>
          <w:rFonts w:asciiTheme="majorBidi" w:hAnsiTheme="majorBidi" w:cstheme="majorBidi"/>
          <w:sz w:val="24"/>
          <w:szCs w:val="24"/>
          <w:lang w:bidi="ku-Arab-IQ"/>
        </w:rPr>
        <w:t>Canada</w:t>
      </w:r>
    </w:p>
    <w:p w:rsidR="00D405B5" w:rsidRPr="00893069" w:rsidRDefault="00D405B5" w:rsidP="009F2B9C">
      <w:pPr>
        <w:pStyle w:val="ListParagraph"/>
        <w:spacing w:after="80" w:line="240" w:lineRule="auto"/>
        <w:ind w:left="450"/>
        <w:jc w:val="left"/>
        <w:rPr>
          <w:rFonts w:asciiTheme="majorBidi" w:hAnsiTheme="majorBidi" w:cstheme="majorBidi"/>
          <w:sz w:val="24"/>
          <w:szCs w:val="24"/>
          <w:lang w:bidi="ku-Arab-IQ"/>
        </w:rPr>
      </w:pPr>
    </w:p>
    <w:p w:rsidR="00D405B5" w:rsidRDefault="00D405B5" w:rsidP="009F2B9C">
      <w:pPr>
        <w:pStyle w:val="ListParagraph"/>
        <w:numPr>
          <w:ilvl w:val="0"/>
          <w:numId w:val="30"/>
        </w:numPr>
        <w:spacing w:before="0"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ku-Arab-IQ"/>
        </w:rPr>
      </w:pPr>
      <w:r w:rsidRPr="009F2B9C">
        <w:rPr>
          <w:rFonts w:asciiTheme="majorBidi" w:hAnsiTheme="majorBidi" w:cstheme="majorBidi"/>
          <w:b/>
          <w:bCs/>
          <w:sz w:val="24"/>
          <w:szCs w:val="24"/>
          <w:lang w:bidi="ku-Arab-IQ"/>
        </w:rPr>
        <w:t xml:space="preserve">Irene </w:t>
      </w:r>
      <w:proofErr w:type="spellStart"/>
      <w:r w:rsidRPr="009F2B9C">
        <w:rPr>
          <w:rFonts w:asciiTheme="majorBidi" w:hAnsiTheme="majorBidi" w:cstheme="majorBidi"/>
          <w:b/>
          <w:bCs/>
          <w:sz w:val="24"/>
          <w:szCs w:val="24"/>
          <w:lang w:bidi="ku-Arab-IQ"/>
        </w:rPr>
        <w:t>Sywenky</w:t>
      </w:r>
      <w:proofErr w:type="spellEnd"/>
      <w:r w:rsidR="00CF5BC9" w:rsidRPr="009F2B9C">
        <w:rPr>
          <w:rFonts w:asciiTheme="majorBidi" w:hAnsiTheme="majorBidi" w:cstheme="majorBidi"/>
          <w:b/>
          <w:bCs/>
          <w:sz w:val="24"/>
          <w:szCs w:val="24"/>
          <w:lang w:bidi="ku-Arab-IQ"/>
        </w:rPr>
        <w:t>, Ph.D.</w:t>
      </w:r>
    </w:p>
    <w:p w:rsidR="00D405B5" w:rsidRPr="00893069" w:rsidRDefault="0051132F" w:rsidP="009F2B9C">
      <w:pPr>
        <w:pStyle w:val="ListParagraph"/>
        <w:spacing w:before="0" w:after="0" w:line="240" w:lineRule="auto"/>
        <w:ind w:left="360"/>
        <w:jc w:val="left"/>
        <w:rPr>
          <w:rFonts w:asciiTheme="majorBidi" w:hAnsiTheme="majorBidi" w:cstheme="majorBidi"/>
          <w:sz w:val="24"/>
          <w:szCs w:val="24"/>
          <w:lang w:bidi="ku-Arab-IQ"/>
        </w:rPr>
      </w:pPr>
      <w:hyperlink r:id="rId13" w:history="1">
        <w:r w:rsidR="00D405B5" w:rsidRPr="00893069">
          <w:rPr>
            <w:rStyle w:val="Hyperlink"/>
            <w:rFonts w:asciiTheme="majorBidi" w:hAnsiTheme="majorBidi" w:cstheme="majorBidi"/>
            <w:sz w:val="24"/>
            <w:szCs w:val="24"/>
            <w:lang w:bidi="ku-Arab-IQ"/>
          </w:rPr>
          <w:t>irene.sywenky@ualberta.ca</w:t>
        </w:r>
      </w:hyperlink>
      <w:r w:rsidR="00D405B5" w:rsidRPr="00893069">
        <w:rPr>
          <w:rFonts w:asciiTheme="majorBidi" w:hAnsiTheme="majorBidi" w:cstheme="majorBidi"/>
          <w:sz w:val="24"/>
          <w:szCs w:val="24"/>
          <w:lang w:bidi="ku-Arab-IQ"/>
        </w:rPr>
        <w:t xml:space="preserve"> </w:t>
      </w:r>
    </w:p>
    <w:p w:rsidR="00D405B5" w:rsidRPr="00893069" w:rsidRDefault="00D405B5" w:rsidP="009F2B9C">
      <w:pPr>
        <w:spacing w:before="0" w:after="0" w:line="240" w:lineRule="auto"/>
        <w:ind w:left="360"/>
        <w:rPr>
          <w:rFonts w:asciiTheme="majorBidi" w:hAnsiTheme="majorBidi" w:cstheme="majorBidi"/>
          <w:sz w:val="24"/>
          <w:szCs w:val="24"/>
          <w:lang w:bidi="ku-Arab-IQ"/>
        </w:rPr>
      </w:pPr>
      <w:r w:rsidRPr="00893069">
        <w:rPr>
          <w:rFonts w:asciiTheme="majorBidi" w:hAnsiTheme="majorBidi" w:cstheme="majorBidi"/>
          <w:sz w:val="24"/>
          <w:szCs w:val="24"/>
          <w:lang w:bidi="ku-Arab-IQ"/>
        </w:rPr>
        <w:t>Associate Professor</w:t>
      </w:r>
    </w:p>
    <w:p w:rsidR="00D405B5" w:rsidRPr="00893069" w:rsidRDefault="00D405B5" w:rsidP="009F2B9C">
      <w:pPr>
        <w:pStyle w:val="ListParagraph"/>
        <w:spacing w:before="0" w:after="0" w:line="240" w:lineRule="auto"/>
        <w:ind w:left="360"/>
        <w:jc w:val="left"/>
        <w:rPr>
          <w:rFonts w:asciiTheme="majorBidi" w:hAnsiTheme="majorBidi" w:cstheme="majorBidi"/>
          <w:sz w:val="24"/>
          <w:szCs w:val="24"/>
          <w:lang w:bidi="ku-Arab-IQ"/>
        </w:rPr>
      </w:pPr>
      <w:r w:rsidRPr="00893069">
        <w:rPr>
          <w:rFonts w:asciiTheme="majorBidi" w:hAnsiTheme="majorBidi" w:cstheme="majorBidi"/>
          <w:sz w:val="24"/>
          <w:szCs w:val="24"/>
          <w:lang w:bidi="ku-Arab-IQ"/>
        </w:rPr>
        <w:t>Office:</w:t>
      </w:r>
      <w:r w:rsidRPr="00893069">
        <w:rPr>
          <w:rFonts w:asciiTheme="majorBidi" w:hAnsiTheme="majorBidi" w:cstheme="majorBidi"/>
          <w:sz w:val="24"/>
          <w:szCs w:val="24"/>
          <w:lang w:bidi="ku-Arab-IQ"/>
        </w:rPr>
        <w:tab/>
        <w:t>217-</w:t>
      </w:r>
      <w:proofErr w:type="gramStart"/>
      <w:r w:rsidRPr="00893069">
        <w:rPr>
          <w:rFonts w:asciiTheme="majorBidi" w:hAnsiTheme="majorBidi" w:cstheme="majorBidi"/>
          <w:sz w:val="24"/>
          <w:szCs w:val="24"/>
          <w:lang w:bidi="ku-Arab-IQ"/>
        </w:rPr>
        <w:t>A</w:t>
      </w:r>
      <w:proofErr w:type="gramEnd"/>
      <w:r w:rsidRPr="00893069">
        <w:rPr>
          <w:rFonts w:asciiTheme="majorBidi" w:hAnsiTheme="majorBidi" w:cstheme="majorBidi"/>
          <w:sz w:val="24"/>
          <w:szCs w:val="24"/>
          <w:lang w:bidi="ku-Arab-IQ"/>
        </w:rPr>
        <w:t xml:space="preserve"> Arts &amp; Convocation Hall</w:t>
      </w:r>
    </w:p>
    <w:p w:rsidR="00D405B5" w:rsidRPr="00893069" w:rsidRDefault="00D405B5" w:rsidP="009F2B9C">
      <w:pPr>
        <w:pStyle w:val="ListParagraph"/>
        <w:spacing w:before="0" w:after="0" w:line="240" w:lineRule="auto"/>
        <w:ind w:left="360"/>
        <w:jc w:val="left"/>
        <w:rPr>
          <w:rFonts w:asciiTheme="majorBidi" w:hAnsiTheme="majorBidi" w:cstheme="majorBidi"/>
          <w:sz w:val="24"/>
          <w:szCs w:val="24"/>
          <w:lang w:bidi="ku-Arab-IQ"/>
        </w:rPr>
      </w:pPr>
      <w:r w:rsidRPr="00893069">
        <w:rPr>
          <w:rFonts w:asciiTheme="majorBidi" w:hAnsiTheme="majorBidi" w:cstheme="majorBidi"/>
          <w:sz w:val="24"/>
          <w:szCs w:val="24"/>
          <w:lang w:bidi="ku-Arab-IQ"/>
        </w:rPr>
        <w:t>Address:</w:t>
      </w:r>
      <w:r w:rsidRPr="00893069">
        <w:rPr>
          <w:rFonts w:asciiTheme="majorBidi" w:hAnsiTheme="majorBidi" w:cstheme="majorBidi"/>
          <w:sz w:val="24"/>
          <w:szCs w:val="24"/>
          <w:lang w:bidi="ku-Arab-IQ"/>
        </w:rPr>
        <w:tab/>
      </w:r>
    </w:p>
    <w:p w:rsidR="00D405B5" w:rsidRPr="00893069" w:rsidRDefault="00D405B5" w:rsidP="009F2B9C">
      <w:pPr>
        <w:pStyle w:val="ListParagraph"/>
        <w:spacing w:before="0" w:after="0" w:line="240" w:lineRule="auto"/>
        <w:ind w:left="360"/>
        <w:jc w:val="left"/>
        <w:rPr>
          <w:rFonts w:asciiTheme="majorBidi" w:hAnsiTheme="majorBidi" w:cstheme="majorBidi"/>
          <w:sz w:val="24"/>
          <w:szCs w:val="24"/>
          <w:lang w:bidi="ku-Arab-IQ"/>
        </w:rPr>
      </w:pPr>
      <w:r w:rsidRPr="00893069">
        <w:rPr>
          <w:rFonts w:asciiTheme="majorBidi" w:hAnsiTheme="majorBidi" w:cstheme="majorBidi"/>
          <w:sz w:val="24"/>
          <w:szCs w:val="24"/>
          <w:lang w:bidi="ku-Arab-IQ"/>
        </w:rPr>
        <w:t>University of Alberta</w:t>
      </w:r>
    </w:p>
    <w:p w:rsidR="00D405B5" w:rsidRPr="00893069" w:rsidRDefault="00D405B5" w:rsidP="009F2B9C">
      <w:pPr>
        <w:pStyle w:val="ListParagraph"/>
        <w:spacing w:before="0" w:after="0" w:line="240" w:lineRule="auto"/>
        <w:ind w:left="360"/>
        <w:jc w:val="left"/>
        <w:rPr>
          <w:rFonts w:asciiTheme="majorBidi" w:hAnsiTheme="majorBidi" w:cstheme="majorBidi"/>
          <w:sz w:val="24"/>
          <w:szCs w:val="24"/>
          <w:lang w:bidi="ku-Arab-IQ"/>
        </w:rPr>
      </w:pPr>
      <w:r w:rsidRPr="00893069">
        <w:rPr>
          <w:rFonts w:asciiTheme="majorBidi" w:hAnsiTheme="majorBidi" w:cstheme="majorBidi"/>
          <w:sz w:val="24"/>
          <w:szCs w:val="24"/>
          <w:lang w:bidi="ku-Arab-IQ"/>
        </w:rPr>
        <w:t>217-</w:t>
      </w:r>
      <w:proofErr w:type="gramStart"/>
      <w:r w:rsidRPr="00893069">
        <w:rPr>
          <w:rFonts w:asciiTheme="majorBidi" w:hAnsiTheme="majorBidi" w:cstheme="majorBidi"/>
          <w:sz w:val="24"/>
          <w:szCs w:val="24"/>
          <w:lang w:bidi="ku-Arab-IQ"/>
        </w:rPr>
        <w:t>A</w:t>
      </w:r>
      <w:proofErr w:type="gramEnd"/>
      <w:r w:rsidRPr="00893069">
        <w:rPr>
          <w:rFonts w:asciiTheme="majorBidi" w:hAnsiTheme="majorBidi" w:cstheme="majorBidi"/>
          <w:sz w:val="24"/>
          <w:szCs w:val="24"/>
          <w:lang w:bidi="ku-Arab-IQ"/>
        </w:rPr>
        <w:t xml:space="preserve"> Arts &amp; Convocation Hall</w:t>
      </w:r>
    </w:p>
    <w:p w:rsidR="00D405B5" w:rsidRPr="00893069" w:rsidRDefault="00D405B5" w:rsidP="009F2B9C">
      <w:pPr>
        <w:pStyle w:val="ListParagraph"/>
        <w:spacing w:before="0" w:after="0" w:line="240" w:lineRule="auto"/>
        <w:ind w:left="360"/>
        <w:jc w:val="left"/>
        <w:rPr>
          <w:rFonts w:asciiTheme="majorBidi" w:hAnsiTheme="majorBidi" w:cstheme="majorBidi"/>
          <w:sz w:val="24"/>
          <w:szCs w:val="24"/>
          <w:lang w:bidi="ku-Arab-IQ"/>
        </w:rPr>
      </w:pPr>
      <w:r w:rsidRPr="00893069">
        <w:rPr>
          <w:rFonts w:asciiTheme="majorBidi" w:hAnsiTheme="majorBidi" w:cstheme="majorBidi"/>
          <w:sz w:val="24"/>
          <w:szCs w:val="24"/>
          <w:lang w:bidi="ku-Arab-IQ"/>
        </w:rPr>
        <w:t>Edmonton, AB</w:t>
      </w:r>
    </w:p>
    <w:p w:rsidR="00D405B5" w:rsidRPr="00893069" w:rsidRDefault="00D405B5" w:rsidP="009F2B9C">
      <w:pPr>
        <w:pStyle w:val="ListParagraph"/>
        <w:spacing w:before="0" w:after="0" w:line="240" w:lineRule="auto"/>
        <w:ind w:left="360"/>
        <w:jc w:val="left"/>
        <w:rPr>
          <w:rFonts w:asciiTheme="majorBidi" w:hAnsiTheme="majorBidi" w:cstheme="majorBidi"/>
          <w:sz w:val="24"/>
          <w:szCs w:val="24"/>
          <w:lang w:bidi="ku-Arab-IQ"/>
        </w:rPr>
      </w:pPr>
      <w:r w:rsidRPr="00893069">
        <w:rPr>
          <w:rFonts w:asciiTheme="majorBidi" w:hAnsiTheme="majorBidi" w:cstheme="majorBidi"/>
          <w:sz w:val="24"/>
          <w:szCs w:val="24"/>
          <w:lang w:bidi="ku-Arab-IQ"/>
        </w:rPr>
        <w:t>Canada T6G 2E6</w:t>
      </w:r>
    </w:p>
    <w:sectPr w:rsidR="00D405B5" w:rsidRPr="00893069" w:rsidSect="00534467">
      <w:pgSz w:w="12240" w:h="15840"/>
      <w:pgMar w:top="1440" w:right="126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E80"/>
    <w:multiLevelType w:val="hybridMultilevel"/>
    <w:tmpl w:val="C3E24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305"/>
    <w:multiLevelType w:val="hybridMultilevel"/>
    <w:tmpl w:val="C59EE02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576A"/>
    <w:multiLevelType w:val="hybridMultilevel"/>
    <w:tmpl w:val="A342C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6B50"/>
    <w:multiLevelType w:val="hybridMultilevel"/>
    <w:tmpl w:val="39B6856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00C9"/>
    <w:multiLevelType w:val="hybridMultilevel"/>
    <w:tmpl w:val="7C204C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5F3E"/>
    <w:multiLevelType w:val="hybridMultilevel"/>
    <w:tmpl w:val="F6E2F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34C"/>
    <w:multiLevelType w:val="hybridMultilevel"/>
    <w:tmpl w:val="AD76FA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4B62B2"/>
    <w:multiLevelType w:val="hybridMultilevel"/>
    <w:tmpl w:val="1FEC0DB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B3EEE"/>
    <w:multiLevelType w:val="hybridMultilevel"/>
    <w:tmpl w:val="C22A3D0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B349BD"/>
    <w:multiLevelType w:val="hybridMultilevel"/>
    <w:tmpl w:val="5B66B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44AAC"/>
    <w:multiLevelType w:val="hybridMultilevel"/>
    <w:tmpl w:val="CCAA3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F470C"/>
    <w:multiLevelType w:val="hybridMultilevel"/>
    <w:tmpl w:val="462A427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B0483A"/>
    <w:multiLevelType w:val="hybridMultilevel"/>
    <w:tmpl w:val="4C6A13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B62EF"/>
    <w:multiLevelType w:val="hybridMultilevel"/>
    <w:tmpl w:val="543E26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237DD"/>
    <w:multiLevelType w:val="hybridMultilevel"/>
    <w:tmpl w:val="D1847300"/>
    <w:lvl w:ilvl="0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D5F5585"/>
    <w:multiLevelType w:val="hybridMultilevel"/>
    <w:tmpl w:val="53567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A11FE"/>
    <w:multiLevelType w:val="hybridMultilevel"/>
    <w:tmpl w:val="F522CA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32B69"/>
    <w:multiLevelType w:val="hybridMultilevel"/>
    <w:tmpl w:val="51CC6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E43DB"/>
    <w:multiLevelType w:val="hybridMultilevel"/>
    <w:tmpl w:val="410020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E0F6C"/>
    <w:multiLevelType w:val="hybridMultilevel"/>
    <w:tmpl w:val="AF20D640"/>
    <w:lvl w:ilvl="0" w:tplc="10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0" w15:restartNumberingAfterBreak="0">
    <w:nsid w:val="3B3A5D22"/>
    <w:multiLevelType w:val="hybridMultilevel"/>
    <w:tmpl w:val="326A5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54B3A"/>
    <w:multiLevelType w:val="hybridMultilevel"/>
    <w:tmpl w:val="57DAB7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A3A38"/>
    <w:multiLevelType w:val="hybridMultilevel"/>
    <w:tmpl w:val="C60E9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65E22"/>
    <w:multiLevelType w:val="hybridMultilevel"/>
    <w:tmpl w:val="F82660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F1AE3"/>
    <w:multiLevelType w:val="hybridMultilevel"/>
    <w:tmpl w:val="46B05E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2243B4"/>
    <w:multiLevelType w:val="hybridMultilevel"/>
    <w:tmpl w:val="2E049F7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05ACB"/>
    <w:multiLevelType w:val="hybridMultilevel"/>
    <w:tmpl w:val="11A07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3241E"/>
    <w:multiLevelType w:val="hybridMultilevel"/>
    <w:tmpl w:val="4482B418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28A789F"/>
    <w:multiLevelType w:val="hybridMultilevel"/>
    <w:tmpl w:val="EDA680C4"/>
    <w:lvl w:ilvl="0" w:tplc="10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7FFC4360"/>
    <w:multiLevelType w:val="hybridMultilevel"/>
    <w:tmpl w:val="BCBE7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7"/>
  </w:num>
  <w:num w:numId="5">
    <w:abstractNumId w:val="25"/>
  </w:num>
  <w:num w:numId="6">
    <w:abstractNumId w:val="8"/>
  </w:num>
  <w:num w:numId="7">
    <w:abstractNumId w:val="6"/>
  </w:num>
  <w:num w:numId="8">
    <w:abstractNumId w:val="20"/>
  </w:num>
  <w:num w:numId="9">
    <w:abstractNumId w:val="9"/>
  </w:num>
  <w:num w:numId="10">
    <w:abstractNumId w:val="26"/>
  </w:num>
  <w:num w:numId="11">
    <w:abstractNumId w:val="2"/>
  </w:num>
  <w:num w:numId="12">
    <w:abstractNumId w:val="28"/>
  </w:num>
  <w:num w:numId="13">
    <w:abstractNumId w:val="29"/>
  </w:num>
  <w:num w:numId="14">
    <w:abstractNumId w:val="21"/>
  </w:num>
  <w:num w:numId="15">
    <w:abstractNumId w:val="27"/>
  </w:num>
  <w:num w:numId="16">
    <w:abstractNumId w:val="3"/>
  </w:num>
  <w:num w:numId="17">
    <w:abstractNumId w:val="14"/>
  </w:num>
  <w:num w:numId="18">
    <w:abstractNumId w:val="17"/>
  </w:num>
  <w:num w:numId="19">
    <w:abstractNumId w:val="10"/>
  </w:num>
  <w:num w:numId="20">
    <w:abstractNumId w:val="1"/>
  </w:num>
  <w:num w:numId="21">
    <w:abstractNumId w:val="12"/>
  </w:num>
  <w:num w:numId="22">
    <w:abstractNumId w:val="13"/>
  </w:num>
  <w:num w:numId="23">
    <w:abstractNumId w:val="23"/>
  </w:num>
  <w:num w:numId="24">
    <w:abstractNumId w:val="15"/>
  </w:num>
  <w:num w:numId="25">
    <w:abstractNumId w:val="18"/>
  </w:num>
  <w:num w:numId="26">
    <w:abstractNumId w:val="24"/>
  </w:num>
  <w:num w:numId="27">
    <w:abstractNumId w:val="19"/>
  </w:num>
  <w:num w:numId="28">
    <w:abstractNumId w:val="4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967"/>
    <w:rsid w:val="00026D59"/>
    <w:rsid w:val="00070455"/>
    <w:rsid w:val="000721EF"/>
    <w:rsid w:val="00081AD1"/>
    <w:rsid w:val="000A37BA"/>
    <w:rsid w:val="000B2985"/>
    <w:rsid w:val="000C637C"/>
    <w:rsid w:val="00113CD3"/>
    <w:rsid w:val="00126C30"/>
    <w:rsid w:val="00126F23"/>
    <w:rsid w:val="001343AC"/>
    <w:rsid w:val="00135A56"/>
    <w:rsid w:val="001719B0"/>
    <w:rsid w:val="001E0B49"/>
    <w:rsid w:val="001F0B91"/>
    <w:rsid w:val="001F4D05"/>
    <w:rsid w:val="002078AA"/>
    <w:rsid w:val="00211816"/>
    <w:rsid w:val="00214983"/>
    <w:rsid w:val="00214C2C"/>
    <w:rsid w:val="002205D2"/>
    <w:rsid w:val="00221973"/>
    <w:rsid w:val="0024653A"/>
    <w:rsid w:val="00254267"/>
    <w:rsid w:val="00260F3A"/>
    <w:rsid w:val="00270F5D"/>
    <w:rsid w:val="00280F91"/>
    <w:rsid w:val="002B1325"/>
    <w:rsid w:val="002B330D"/>
    <w:rsid w:val="002C5DB4"/>
    <w:rsid w:val="002D3906"/>
    <w:rsid w:val="002D4483"/>
    <w:rsid w:val="002E279E"/>
    <w:rsid w:val="002E6D89"/>
    <w:rsid w:val="002F069F"/>
    <w:rsid w:val="002F45AF"/>
    <w:rsid w:val="0031195F"/>
    <w:rsid w:val="00320483"/>
    <w:rsid w:val="00320979"/>
    <w:rsid w:val="0032447C"/>
    <w:rsid w:val="0039798D"/>
    <w:rsid w:val="003A4BFC"/>
    <w:rsid w:val="003B0131"/>
    <w:rsid w:val="003D01D8"/>
    <w:rsid w:val="003D1C4F"/>
    <w:rsid w:val="003D29C6"/>
    <w:rsid w:val="003D44EF"/>
    <w:rsid w:val="003D6F77"/>
    <w:rsid w:val="003E6E3A"/>
    <w:rsid w:val="003F1F2C"/>
    <w:rsid w:val="004019AD"/>
    <w:rsid w:val="00442AA6"/>
    <w:rsid w:val="00443E99"/>
    <w:rsid w:val="0045329B"/>
    <w:rsid w:val="00462BA0"/>
    <w:rsid w:val="00472D5C"/>
    <w:rsid w:val="004A06DB"/>
    <w:rsid w:val="004A2D34"/>
    <w:rsid w:val="004C5274"/>
    <w:rsid w:val="004C5647"/>
    <w:rsid w:val="004F3D78"/>
    <w:rsid w:val="00500464"/>
    <w:rsid w:val="00500A39"/>
    <w:rsid w:val="0051001B"/>
    <w:rsid w:val="0051132F"/>
    <w:rsid w:val="005222E5"/>
    <w:rsid w:val="00534467"/>
    <w:rsid w:val="00552EFA"/>
    <w:rsid w:val="00563F34"/>
    <w:rsid w:val="005A0AD1"/>
    <w:rsid w:val="005A2240"/>
    <w:rsid w:val="005A3A2F"/>
    <w:rsid w:val="005A63C4"/>
    <w:rsid w:val="005B7B6B"/>
    <w:rsid w:val="005D6C2E"/>
    <w:rsid w:val="005D7BE3"/>
    <w:rsid w:val="005F37E7"/>
    <w:rsid w:val="005F79B8"/>
    <w:rsid w:val="00630277"/>
    <w:rsid w:val="0063642D"/>
    <w:rsid w:val="00642EBD"/>
    <w:rsid w:val="00661EFA"/>
    <w:rsid w:val="006A697D"/>
    <w:rsid w:val="006E3E34"/>
    <w:rsid w:val="006F6985"/>
    <w:rsid w:val="0071254E"/>
    <w:rsid w:val="00714889"/>
    <w:rsid w:val="0072044C"/>
    <w:rsid w:val="00721044"/>
    <w:rsid w:val="00726641"/>
    <w:rsid w:val="00742C9A"/>
    <w:rsid w:val="00747468"/>
    <w:rsid w:val="007479BE"/>
    <w:rsid w:val="00751415"/>
    <w:rsid w:val="00772B4B"/>
    <w:rsid w:val="00794E2F"/>
    <w:rsid w:val="007A4A1B"/>
    <w:rsid w:val="007C17FC"/>
    <w:rsid w:val="007D68F9"/>
    <w:rsid w:val="007D7E38"/>
    <w:rsid w:val="007E2CAF"/>
    <w:rsid w:val="007E6DEB"/>
    <w:rsid w:val="007F717A"/>
    <w:rsid w:val="008348E0"/>
    <w:rsid w:val="00854729"/>
    <w:rsid w:val="00865EE9"/>
    <w:rsid w:val="00893069"/>
    <w:rsid w:val="008D55C6"/>
    <w:rsid w:val="008E3EA0"/>
    <w:rsid w:val="00900413"/>
    <w:rsid w:val="009115D9"/>
    <w:rsid w:val="009140D2"/>
    <w:rsid w:val="00940733"/>
    <w:rsid w:val="00941291"/>
    <w:rsid w:val="00971D13"/>
    <w:rsid w:val="0098294B"/>
    <w:rsid w:val="00984626"/>
    <w:rsid w:val="00985922"/>
    <w:rsid w:val="009E388B"/>
    <w:rsid w:val="009F2B9C"/>
    <w:rsid w:val="009F3E73"/>
    <w:rsid w:val="009F7525"/>
    <w:rsid w:val="00A1602F"/>
    <w:rsid w:val="00A265F0"/>
    <w:rsid w:val="00A41A13"/>
    <w:rsid w:val="00A45EA7"/>
    <w:rsid w:val="00A81F14"/>
    <w:rsid w:val="00A91209"/>
    <w:rsid w:val="00A93B67"/>
    <w:rsid w:val="00AB4661"/>
    <w:rsid w:val="00AC7068"/>
    <w:rsid w:val="00B366C5"/>
    <w:rsid w:val="00B42F95"/>
    <w:rsid w:val="00B4491E"/>
    <w:rsid w:val="00B60354"/>
    <w:rsid w:val="00BB312C"/>
    <w:rsid w:val="00BB445F"/>
    <w:rsid w:val="00BD4813"/>
    <w:rsid w:val="00BF0A38"/>
    <w:rsid w:val="00C06967"/>
    <w:rsid w:val="00C148CB"/>
    <w:rsid w:val="00C162F1"/>
    <w:rsid w:val="00C37982"/>
    <w:rsid w:val="00C45855"/>
    <w:rsid w:val="00C71C32"/>
    <w:rsid w:val="00CC24BF"/>
    <w:rsid w:val="00CC4BCB"/>
    <w:rsid w:val="00CC6581"/>
    <w:rsid w:val="00CD58AA"/>
    <w:rsid w:val="00CD6D3E"/>
    <w:rsid w:val="00CD75B4"/>
    <w:rsid w:val="00CD7D5A"/>
    <w:rsid w:val="00CF5BC9"/>
    <w:rsid w:val="00D04ABE"/>
    <w:rsid w:val="00D30EBE"/>
    <w:rsid w:val="00D33615"/>
    <w:rsid w:val="00D405B5"/>
    <w:rsid w:val="00D617F7"/>
    <w:rsid w:val="00D67442"/>
    <w:rsid w:val="00D80E0A"/>
    <w:rsid w:val="00D86176"/>
    <w:rsid w:val="00DA2DB6"/>
    <w:rsid w:val="00DA66E3"/>
    <w:rsid w:val="00DB03F5"/>
    <w:rsid w:val="00DD0DA8"/>
    <w:rsid w:val="00DE5327"/>
    <w:rsid w:val="00DE6B81"/>
    <w:rsid w:val="00E00772"/>
    <w:rsid w:val="00E43038"/>
    <w:rsid w:val="00E81895"/>
    <w:rsid w:val="00EF5637"/>
    <w:rsid w:val="00F21643"/>
    <w:rsid w:val="00F45148"/>
    <w:rsid w:val="00F45EE5"/>
    <w:rsid w:val="00F57038"/>
    <w:rsid w:val="00F6551F"/>
    <w:rsid w:val="00F83B87"/>
    <w:rsid w:val="00FB365A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7F94F-1418-40B0-A1E7-FA7CE512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5F"/>
    <w:pPr>
      <w:spacing w:before="40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1D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9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6967"/>
    <w:pPr>
      <w:ind w:left="720"/>
      <w:contextualSpacing/>
    </w:pPr>
  </w:style>
  <w:style w:type="table" w:styleId="TableGrid">
    <w:name w:val="Table Grid"/>
    <w:basedOn w:val="TableNormal"/>
    <w:uiPriority w:val="59"/>
    <w:rsid w:val="0007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0721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FormInstruct">
    <w:name w:val="Form Instruct"/>
    <w:basedOn w:val="Normal"/>
    <w:rsid w:val="006E3E34"/>
    <w:pPr>
      <w:tabs>
        <w:tab w:val="left" w:pos="6480"/>
      </w:tabs>
      <w:spacing w:before="20" w:after="0" w:line="240" w:lineRule="auto"/>
      <w:jc w:val="left"/>
    </w:pPr>
    <w:rPr>
      <w:rFonts w:ascii="Helvetica" w:eastAsia="Times New Roman" w:hAnsi="Helvetica"/>
      <w:sz w:val="16"/>
      <w:szCs w:val="18"/>
      <w:lang w:val="en-GB" w:bidi="ar-SA"/>
    </w:rPr>
  </w:style>
  <w:style w:type="paragraph" w:customStyle="1" w:styleId="Achievement">
    <w:name w:val="Achievement"/>
    <w:autoRedefine/>
    <w:rsid w:val="006A697D"/>
    <w:pPr>
      <w:framePr w:hSpace="180" w:wrap="around" w:vAnchor="text" w:hAnchor="text" w:x="110" w:y="1"/>
      <w:tabs>
        <w:tab w:val="left" w:pos="1102"/>
        <w:tab w:val="left" w:pos="2184"/>
        <w:tab w:val="left" w:pos="4845"/>
        <w:tab w:val="right" w:pos="6451"/>
      </w:tabs>
      <w:spacing w:after="60" w:line="220" w:lineRule="atLeast"/>
      <w:suppressOverlap/>
    </w:pPr>
    <w:rPr>
      <w:rFonts w:asciiTheme="minorBidi" w:eastAsia="MS PMincho" w:hAnsiTheme="minorBidi"/>
      <w:b/>
      <w:bCs/>
      <w:sz w:val="24"/>
      <w:szCs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06"/>
    <w:rPr>
      <w:rFonts w:ascii="Tahoma" w:eastAsia="MS PMincho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E0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1D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9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3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ress.ca/books/books_series.php" TargetMode="External"/><Relationship Id="rId13" Type="http://schemas.openxmlformats.org/officeDocument/2006/relationships/hyperlink" Target="mailto:irene.sywenky@ualberta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habascau.ca/cll/staff/manijeh.html" TargetMode="External"/><Relationship Id="rId12" Type="http://schemas.openxmlformats.org/officeDocument/2006/relationships/hyperlink" Target="mailto:mahdavia@ualbert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a.Abdolmaleki@ualberta.ca" TargetMode="External"/><Relationship Id="rId11" Type="http://schemas.openxmlformats.org/officeDocument/2006/relationships/hyperlink" Target="mailto:manijehm@athabascau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1-866-376-3105" TargetMode="External"/><Relationship Id="rId4" Type="http://schemas.openxmlformats.org/officeDocument/2006/relationships/settings" Target="settings.xml"/><Relationship Id="rId9" Type="http://schemas.openxmlformats.org/officeDocument/2006/relationships/hyperlink" Target="tel:%28780%29%20436-48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69F9A-0ACA-4F66-ACAA-DB350D78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5040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Kara Abdo</cp:lastModifiedBy>
  <cp:revision>115</cp:revision>
  <cp:lastPrinted>2015-03-20T18:27:00Z</cp:lastPrinted>
  <dcterms:created xsi:type="dcterms:W3CDTF">2013-02-01T22:51:00Z</dcterms:created>
  <dcterms:modified xsi:type="dcterms:W3CDTF">2015-12-03T20:49:00Z</dcterms:modified>
</cp:coreProperties>
</file>