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F5" w:rsidRDefault="004476FF">
      <w:pPr>
        <w:spacing w:after="925" w:line="259" w:lineRule="auto"/>
        <w:ind w:left="16"/>
      </w:pPr>
      <w:r>
        <w:t xml:space="preserve"> </w:t>
      </w:r>
    </w:p>
    <w:p w:rsidR="006731F5" w:rsidRDefault="004476FF">
      <w:pPr>
        <w:spacing w:after="0" w:line="259" w:lineRule="auto"/>
        <w:ind w:left="16"/>
        <w:jc w:val="center"/>
      </w:pPr>
      <w:r>
        <w:rPr>
          <w:b/>
          <w:sz w:val="28"/>
        </w:rPr>
        <w:t>Curriculum Vitae</w:t>
      </w:r>
      <w:r>
        <w:rPr>
          <w:b/>
          <w:sz w:val="24"/>
        </w:rPr>
        <w:t xml:space="preserve"> </w:t>
      </w:r>
      <w:r>
        <w:t xml:space="preserve"> </w:t>
      </w:r>
    </w:p>
    <w:p w:rsidR="006731F5" w:rsidRDefault="004476FF">
      <w:pPr>
        <w:spacing w:after="0" w:line="259" w:lineRule="auto"/>
        <w:ind w:left="189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6731F5" w:rsidRDefault="004476FF">
      <w:pPr>
        <w:spacing w:after="0" w:line="259" w:lineRule="auto"/>
        <w:ind w:left="242"/>
        <w:jc w:val="center"/>
      </w:pPr>
      <w:r>
        <w:rPr>
          <w:b/>
          <w:sz w:val="24"/>
        </w:rPr>
        <w:t>MARGARET COOL ROOT</w:t>
      </w:r>
      <w:r>
        <w:t xml:space="preserve">  </w:t>
      </w:r>
    </w:p>
    <w:p w:rsidR="006731F5" w:rsidRDefault="004476FF">
      <w:pPr>
        <w:spacing w:after="0" w:line="259" w:lineRule="auto"/>
        <w:ind w:left="16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6731F5" w:rsidRDefault="004476FF">
      <w:pPr>
        <w:spacing w:after="5" w:line="259" w:lineRule="auto"/>
        <w:ind w:left="15"/>
      </w:pPr>
      <w:r>
        <w:t xml:space="preserve">  </w:t>
      </w:r>
    </w:p>
    <w:p w:rsidR="006731F5" w:rsidRDefault="004476FF">
      <w:pPr>
        <w:pStyle w:val="Heading1"/>
        <w:ind w:left="-3"/>
      </w:pPr>
      <w:r>
        <w:t>Education</w:t>
      </w:r>
      <w:r>
        <w:rPr>
          <w:rFonts w:ascii="ZWAdobeF" w:eastAsia="ZWAdobeF" w:hAnsi="ZWAdobeF" w:cs="ZWAdobeF"/>
          <w:b w:val="0"/>
          <w:i/>
          <w:sz w:val="2"/>
          <w:u w:val="none"/>
        </w:rPr>
        <w:t xml:space="preserve">U </w:t>
      </w:r>
      <w:r>
        <w:rPr>
          <w:u w:val="none"/>
        </w:rPr>
        <w:t xml:space="preserve">  </w:t>
      </w:r>
    </w:p>
    <w:p w:rsidR="006731F5" w:rsidRDefault="004476FF">
      <w:pPr>
        <w:tabs>
          <w:tab w:val="center" w:pos="5217"/>
        </w:tabs>
        <w:ind w:left="0"/>
      </w:pPr>
      <w:r>
        <w:t xml:space="preserve">1969  </w:t>
      </w:r>
      <w:r>
        <w:tab/>
        <w:t>Bryn Mawr College  B.A.   Classical and Near Eastern Archaeology (</w:t>
      </w:r>
      <w:r>
        <w:rPr>
          <w:i/>
        </w:rPr>
        <w:t>Magna cum Laude</w:t>
      </w:r>
      <w:r>
        <w:t xml:space="preserve"> &amp; Department Honors)  </w:t>
      </w:r>
    </w:p>
    <w:p w:rsidR="006731F5" w:rsidRDefault="004476FF">
      <w:pPr>
        <w:tabs>
          <w:tab w:val="center" w:pos="2766"/>
        </w:tabs>
        <w:ind w:left="0"/>
      </w:pPr>
      <w:r>
        <w:t xml:space="preserve">1971  </w:t>
      </w:r>
      <w:r>
        <w:tab/>
        <w:t xml:space="preserve">Bryn Mawr College  M.A.   Etruscan Archaeology   </w:t>
      </w:r>
    </w:p>
    <w:p w:rsidR="006731F5" w:rsidRDefault="004476FF">
      <w:pPr>
        <w:tabs>
          <w:tab w:val="center" w:pos="4566"/>
        </w:tabs>
        <w:ind w:left="0"/>
      </w:pPr>
      <w:r>
        <w:t xml:space="preserve">1976  </w:t>
      </w:r>
      <w:r>
        <w:tab/>
        <w:t xml:space="preserve">Bryn Mawr College  Ph.D.  Near Eastern and Classical Archaeology and Etruscan Archaeology   </w:t>
      </w:r>
    </w:p>
    <w:p w:rsidR="006731F5" w:rsidRDefault="004476FF">
      <w:pPr>
        <w:ind w:left="2896" w:right="1"/>
      </w:pPr>
      <w:r>
        <w:t xml:space="preserve">  Specialization: Art &amp; Archaeology of the Achaemenid Persian Empire  </w:t>
      </w:r>
    </w:p>
    <w:p w:rsidR="004476FF" w:rsidRDefault="004476FF">
      <w:pPr>
        <w:ind w:left="10" w:right="120"/>
        <w:rPr>
          <w:b/>
          <w:u w:val="single" w:color="000000"/>
        </w:rPr>
      </w:pPr>
    </w:p>
    <w:p w:rsidR="004476FF" w:rsidRDefault="004476FF">
      <w:pPr>
        <w:ind w:left="10" w:right="120"/>
        <w:rPr>
          <w:b/>
        </w:rPr>
      </w:pPr>
      <w:r>
        <w:rPr>
          <w:b/>
          <w:u w:val="single" w:color="000000"/>
        </w:rPr>
        <w:t>Professional Employment</w:t>
      </w:r>
      <w:r>
        <w:rPr>
          <w:rFonts w:ascii="ZWAdobeF" w:eastAsia="ZWAdobeF" w:hAnsi="ZWAdobeF" w:cs="ZWAdobeF"/>
          <w:i/>
          <w:sz w:val="2"/>
        </w:rPr>
        <w:t>U</w:t>
      </w:r>
      <w:r>
        <w:rPr>
          <w:rFonts w:ascii="ZWAdobeF" w:eastAsia="ZWAdobeF" w:hAnsi="ZWAdobeF" w:cs="ZWAdobeF"/>
          <w:i/>
          <w:sz w:val="3"/>
          <w:vertAlign w:val="subscript"/>
        </w:rPr>
        <w:t xml:space="preserve"> </w:t>
      </w:r>
      <w:r>
        <w:rPr>
          <w:b/>
        </w:rPr>
        <w:t xml:space="preserve">  </w:t>
      </w:r>
    </w:p>
    <w:p w:rsidR="004476FF" w:rsidRDefault="004476FF" w:rsidP="004476FF">
      <w:pPr>
        <w:ind w:left="10" w:right="120"/>
      </w:pPr>
      <w:r>
        <w:t>l977-78</w:t>
      </w:r>
      <w:r>
        <w:tab/>
        <w:t xml:space="preserve">Visiting Assistant Professor:  Department of Art and Department of Classical Languages and Literatures, </w:t>
      </w:r>
    </w:p>
    <w:p w:rsidR="006731F5" w:rsidRDefault="004476FF" w:rsidP="004476FF">
      <w:pPr>
        <w:ind w:left="10" w:right="120"/>
      </w:pPr>
      <w:r>
        <w:tab/>
      </w:r>
      <w:r>
        <w:tab/>
      </w:r>
      <w:r>
        <w:tab/>
      </w:r>
      <w:r>
        <w:tab/>
        <w:t xml:space="preserve">     University of Chicago Research Associate:  Oriental Institute </w:t>
      </w:r>
    </w:p>
    <w:p w:rsidR="006731F5" w:rsidRDefault="004476FF">
      <w:pPr>
        <w:ind w:left="75" w:right="1" w:hanging="65"/>
      </w:pPr>
      <w:r>
        <w:t xml:space="preserve">l978-92   Assistant-Associate Professor of Classical and Near Eastern Art and Archaeology:  Department of the    </w:t>
      </w:r>
      <w:r>
        <w:tab/>
        <w:t xml:space="preserve">  </w:t>
      </w:r>
      <w:r>
        <w:tab/>
        <w:t xml:space="preserve">  </w:t>
      </w:r>
      <w:r>
        <w:tab/>
        <w:t xml:space="preserve">History of Art and the Interdepartmental Program in Classical Art and Archaeology (IPCAA)  </w:t>
      </w:r>
    </w:p>
    <w:p w:rsidR="006731F5" w:rsidRDefault="004476FF">
      <w:pPr>
        <w:tabs>
          <w:tab w:val="center" w:pos="736"/>
          <w:tab w:val="center" w:pos="4544"/>
        </w:tabs>
        <w:ind w:left="0"/>
      </w:pPr>
      <w:r>
        <w:t xml:space="preserve">  </w:t>
      </w:r>
      <w:r>
        <w:tab/>
        <w:t xml:space="preserve">              Assistant-Associate Curator of Collections:  Kelsey Museum of Archaeology  </w:t>
      </w:r>
    </w:p>
    <w:p w:rsidR="004476FF" w:rsidRDefault="004476FF">
      <w:pPr>
        <w:tabs>
          <w:tab w:val="center" w:pos="5609"/>
        </w:tabs>
        <w:ind w:left="0"/>
      </w:pPr>
    </w:p>
    <w:p w:rsidR="006731F5" w:rsidRDefault="004476FF">
      <w:pPr>
        <w:tabs>
          <w:tab w:val="center" w:pos="5609"/>
        </w:tabs>
        <w:ind w:left="0"/>
      </w:pPr>
      <w:r>
        <w:t xml:space="preserve">1992-2015 Professor of Classical and Near Eastern Art and Archaeology:  Department of the History of Art and the   </w:t>
      </w:r>
    </w:p>
    <w:p w:rsidR="006731F5" w:rsidRDefault="004476FF">
      <w:pPr>
        <w:tabs>
          <w:tab w:val="center" w:pos="736"/>
          <w:tab w:val="center" w:pos="1456"/>
          <w:tab w:val="center" w:pos="5005"/>
        </w:tabs>
        <w:ind w:left="0"/>
      </w:pPr>
      <w:r>
        <w:t xml:space="preserve">   </w:t>
      </w:r>
      <w:r>
        <w:tab/>
      </w:r>
      <w:r>
        <w:tab/>
        <w:t xml:space="preserve">               Interdepartmental Program in Classical Art and Archaeology (IPCAA)  </w:t>
      </w:r>
    </w:p>
    <w:p w:rsidR="006731F5" w:rsidRDefault="004476FF">
      <w:pPr>
        <w:tabs>
          <w:tab w:val="center" w:pos="736"/>
          <w:tab w:val="center" w:pos="4719"/>
        </w:tabs>
        <w:ind w:left="0"/>
      </w:pPr>
      <w:r>
        <w:t xml:space="preserve">  </w:t>
      </w:r>
      <w:r>
        <w:tab/>
        <w:t xml:space="preserve">                 Curator of Collections:  Kelsey Museum of Archaeology, University of Michigan  </w:t>
      </w:r>
    </w:p>
    <w:p w:rsidR="004476FF" w:rsidRDefault="004476FF">
      <w:pPr>
        <w:tabs>
          <w:tab w:val="center" w:pos="736"/>
          <w:tab w:val="center" w:pos="4719"/>
        </w:tabs>
        <w:ind w:left="0"/>
      </w:pPr>
      <w:r>
        <w:t>2016-</w:t>
      </w:r>
      <w:r>
        <w:tab/>
        <w:t xml:space="preserve">    Professor and Curator Emerita, University of Michigan</w:t>
      </w:r>
    </w:p>
    <w:p w:rsidR="004476FF" w:rsidRDefault="004476FF">
      <w:pPr>
        <w:tabs>
          <w:tab w:val="center" w:pos="736"/>
          <w:tab w:val="center" w:pos="4719"/>
        </w:tabs>
        <w:ind w:left="0"/>
      </w:pPr>
    </w:p>
    <w:p w:rsidR="004476FF" w:rsidRDefault="004476FF">
      <w:pPr>
        <w:ind w:left="10" w:right="1785"/>
      </w:pPr>
      <w:r>
        <w:t xml:space="preserve">1992-93   Acting Director, Kelsey Museum of Archaeology, University of Michigan  </w:t>
      </w:r>
    </w:p>
    <w:p w:rsidR="006731F5" w:rsidRDefault="004476FF">
      <w:pPr>
        <w:ind w:left="10" w:right="1785"/>
      </w:pPr>
      <w:r>
        <w:t xml:space="preserve">1994-99   Chair, Department of the History of Art, University of Michigan  </w:t>
      </w:r>
    </w:p>
    <w:p w:rsidR="006731F5" w:rsidRDefault="004476FF">
      <w:pPr>
        <w:tabs>
          <w:tab w:val="center" w:pos="4426"/>
        </w:tabs>
        <w:ind w:left="0"/>
      </w:pPr>
      <w:r>
        <w:t xml:space="preserve">2004-05   Acting Director, Kelsey Museum of Archaeology, University of Michigan  </w:t>
      </w:r>
    </w:p>
    <w:p w:rsidR="006731F5" w:rsidRDefault="004476FF">
      <w:pPr>
        <w:spacing w:after="3" w:line="259" w:lineRule="auto"/>
        <w:ind w:left="1455"/>
      </w:pPr>
      <w:r>
        <w:t xml:space="preserve">  </w:t>
      </w:r>
    </w:p>
    <w:p w:rsidR="004476FF" w:rsidRDefault="004476FF">
      <w:pPr>
        <w:ind w:left="10" w:right="555"/>
        <w:rPr>
          <w:b/>
        </w:rPr>
      </w:pPr>
      <w:r>
        <w:rPr>
          <w:b/>
          <w:u w:val="single" w:color="000000"/>
        </w:rPr>
        <w:t>Relevant Work</w:t>
      </w:r>
      <w:r>
        <w:rPr>
          <w:rFonts w:ascii="ZWAdobeF" w:eastAsia="ZWAdobeF" w:hAnsi="ZWAdobeF" w:cs="ZWAdobeF"/>
          <w:i/>
          <w:sz w:val="2"/>
        </w:rPr>
        <w:t xml:space="preserve">U </w:t>
      </w:r>
      <w:r>
        <w:rPr>
          <w:b/>
          <w:u w:val="single" w:color="000000"/>
        </w:rPr>
        <w:t>-Related Experience</w:t>
      </w:r>
      <w:r>
        <w:t xml:space="preserve"> </w:t>
      </w:r>
      <w:r>
        <w:rPr>
          <w:b/>
        </w:rPr>
        <w:t xml:space="preserve"> </w:t>
      </w:r>
    </w:p>
    <w:p w:rsidR="004476FF" w:rsidRDefault="004476FF">
      <w:pPr>
        <w:ind w:left="10" w:right="555"/>
      </w:pPr>
      <w:r>
        <w:t xml:space="preserve">l969 </w:t>
      </w:r>
      <w:r>
        <w:tab/>
        <w:t xml:space="preserve"> Trench Supervisor:  Bryn Mawr College Excavations at Poggio Civitate (Murlo), Tuscany  </w:t>
      </w:r>
    </w:p>
    <w:p w:rsidR="006731F5" w:rsidRDefault="004476FF">
      <w:pPr>
        <w:ind w:left="10" w:right="555"/>
      </w:pPr>
      <w:r>
        <w:t xml:space="preserve">l97l-72  </w:t>
      </w:r>
      <w:r>
        <w:tab/>
        <w:t xml:space="preserve"> Museum/Site Study:  Europe and North Africa  </w:t>
      </w:r>
    </w:p>
    <w:p w:rsidR="006731F5" w:rsidRDefault="004476FF">
      <w:pPr>
        <w:tabs>
          <w:tab w:val="center" w:pos="1456"/>
          <w:tab w:val="center" w:pos="4709"/>
        </w:tabs>
        <w:ind w:left="0"/>
      </w:pPr>
      <w:r>
        <w:t xml:space="preserve">l973-74   </w:t>
      </w:r>
      <w:r>
        <w:tab/>
        <w:t xml:space="preserve">Dissertation Research:  Turkey, Iran, London, Paris, and Berlin  </w:t>
      </w:r>
    </w:p>
    <w:p w:rsidR="004476FF" w:rsidRDefault="004476FF">
      <w:pPr>
        <w:ind w:left="10" w:right="606"/>
      </w:pPr>
      <w:r>
        <w:t xml:space="preserve">l974  </w:t>
      </w:r>
      <w:r>
        <w:tab/>
        <w:t xml:space="preserve"> Graduate Fellow:  Department of Ancient Near Eastern Art, Metropolitan Museum of Art  </w:t>
      </w:r>
    </w:p>
    <w:p w:rsidR="004476FF" w:rsidRDefault="004476FF">
      <w:pPr>
        <w:ind w:left="10" w:right="606"/>
      </w:pPr>
      <w:r>
        <w:t xml:space="preserve">l975-77   Archivist for Scholarly Papers:  Oriental Institute, University of Chicago  </w:t>
      </w:r>
    </w:p>
    <w:p w:rsidR="006731F5" w:rsidRDefault="004476FF">
      <w:pPr>
        <w:ind w:left="10" w:right="606"/>
      </w:pPr>
      <w:r>
        <w:t xml:space="preserve">l975-77    Instructor in Classical and Near Eastern Art, University of Chicago Extension  </w:t>
      </w:r>
    </w:p>
    <w:p w:rsidR="004476FF" w:rsidRDefault="004476FF">
      <w:pPr>
        <w:tabs>
          <w:tab w:val="center" w:pos="736"/>
          <w:tab w:val="center" w:pos="1456"/>
          <w:tab w:val="center" w:pos="3988"/>
        </w:tabs>
        <w:ind w:left="0"/>
      </w:pPr>
    </w:p>
    <w:p w:rsidR="006731F5" w:rsidRDefault="004476FF">
      <w:pPr>
        <w:tabs>
          <w:tab w:val="center" w:pos="736"/>
          <w:tab w:val="center" w:pos="1456"/>
          <w:tab w:val="center" w:pos="3988"/>
        </w:tabs>
        <w:ind w:left="0"/>
      </w:pPr>
      <w:r>
        <w:t xml:space="preserve">1999  </w:t>
      </w:r>
      <w:r>
        <w:tab/>
        <w:t xml:space="preserve">  </w:t>
      </w:r>
      <w:r>
        <w:tab/>
        <w:t xml:space="preserve">Tour Leader to Iran (Smithsonian Institution)  </w:t>
      </w:r>
    </w:p>
    <w:p w:rsidR="006731F5" w:rsidRDefault="004476FF">
      <w:pPr>
        <w:spacing w:after="36"/>
        <w:ind w:left="10" w:right="3106"/>
      </w:pPr>
      <w:r>
        <w:t xml:space="preserve">2005, 2011, 2015 Tour leader to Iran (Archaeological Institute of America)  </w:t>
      </w:r>
      <w:r>
        <w:rPr>
          <w:rFonts w:ascii="Courier New" w:eastAsia="Courier New" w:hAnsi="Courier New" w:cs="Courier New"/>
        </w:rPr>
        <w:t xml:space="preserve"> </w:t>
      </w:r>
      <w:r>
        <w:t xml:space="preserve"> </w:t>
      </w:r>
    </w:p>
    <w:p w:rsidR="004476FF" w:rsidRDefault="004476FF">
      <w:pPr>
        <w:ind w:left="10" w:right="4242"/>
        <w:rPr>
          <w:b/>
          <w:u w:val="single" w:color="000000"/>
        </w:rPr>
      </w:pPr>
    </w:p>
    <w:p w:rsidR="004476FF" w:rsidRDefault="004476FF">
      <w:pPr>
        <w:ind w:left="10" w:right="4242"/>
        <w:rPr>
          <w:b/>
        </w:rPr>
      </w:pPr>
      <w:r>
        <w:rPr>
          <w:b/>
          <w:u w:val="single" w:color="000000"/>
        </w:rPr>
        <w:t>Honors and Grants</w:t>
      </w:r>
      <w:r>
        <w:rPr>
          <w:rFonts w:ascii="ZWAdobeF" w:eastAsia="ZWAdobeF" w:hAnsi="ZWAdobeF" w:cs="ZWAdobeF"/>
          <w:i/>
          <w:sz w:val="2"/>
        </w:rPr>
        <w:t xml:space="preserve">U </w:t>
      </w:r>
      <w:r>
        <w:rPr>
          <w:b/>
        </w:rPr>
        <w:t xml:space="preserve">  </w:t>
      </w:r>
    </w:p>
    <w:p w:rsidR="004476FF" w:rsidRDefault="004476FF">
      <w:pPr>
        <w:ind w:left="10" w:right="4242"/>
      </w:pPr>
      <w:r>
        <w:t xml:space="preserve">l969-70    Woodrow Wilson Fellowship </w:t>
      </w:r>
    </w:p>
    <w:p w:rsidR="004476FF" w:rsidRDefault="004476FF" w:rsidP="004476FF">
      <w:pPr>
        <w:ind w:left="10" w:right="4242"/>
      </w:pPr>
      <w:r>
        <w:t xml:space="preserve">l974-75   </w:t>
      </w:r>
      <w:r w:rsidR="00051743">
        <w:t xml:space="preserve"> </w:t>
      </w:r>
      <w:r>
        <w:t xml:space="preserve">Whiting Dissertation Fellowship </w:t>
      </w:r>
    </w:p>
    <w:p w:rsidR="00BE0770" w:rsidRDefault="004476FF" w:rsidP="004476FF">
      <w:pPr>
        <w:ind w:left="10" w:right="4242"/>
      </w:pPr>
      <w:r>
        <w:t xml:space="preserve">l977   </w:t>
      </w:r>
      <w:r>
        <w:tab/>
      </w:r>
      <w:r w:rsidR="00051743">
        <w:t xml:space="preserve">  </w:t>
      </w:r>
      <w:r>
        <w:t xml:space="preserve">ACLS Grant-in-Aid for Recent Recipients of the Ph.D. </w:t>
      </w:r>
    </w:p>
    <w:p w:rsidR="00BE0770" w:rsidRDefault="004476FF" w:rsidP="00BE0770">
      <w:pPr>
        <w:ind w:left="10" w:right="4242"/>
      </w:pPr>
      <w:r>
        <w:t xml:space="preserve">l977   </w:t>
      </w:r>
      <w:r>
        <w:tab/>
      </w:r>
      <w:r w:rsidR="00051743">
        <w:t xml:space="preserve">  </w:t>
      </w:r>
      <w:r>
        <w:t xml:space="preserve">NEH Summer Stipend  </w:t>
      </w:r>
    </w:p>
    <w:p w:rsidR="00051743" w:rsidRDefault="004476FF" w:rsidP="00BE0770">
      <w:pPr>
        <w:ind w:left="10" w:right="4242"/>
      </w:pPr>
      <w:r>
        <w:t xml:space="preserve">l978-79   </w:t>
      </w:r>
      <w:r w:rsidR="00051743">
        <w:t xml:space="preserve"> </w:t>
      </w:r>
      <w:r>
        <w:t xml:space="preserve">NEH Fellowship for Independent Study and Research </w:t>
      </w:r>
    </w:p>
    <w:p w:rsidR="00051743" w:rsidRDefault="004476FF" w:rsidP="00051743">
      <w:pPr>
        <w:ind w:left="10" w:right="4242"/>
      </w:pPr>
      <w:r>
        <w:t xml:space="preserve">l98l-82   </w:t>
      </w:r>
      <w:r w:rsidR="00051743">
        <w:t xml:space="preserve">  </w:t>
      </w:r>
      <w:r>
        <w:t xml:space="preserve">NEA Special Exhibitions Grant (for "Wondrous Glass") </w:t>
      </w:r>
    </w:p>
    <w:p w:rsidR="006731F5" w:rsidRDefault="004476FF" w:rsidP="00051743">
      <w:pPr>
        <w:ind w:left="10" w:right="4242"/>
      </w:pPr>
      <w:r>
        <w:t xml:space="preserve">l983  </w:t>
      </w:r>
      <w:r>
        <w:tab/>
        <w:t xml:space="preserve"> </w:t>
      </w:r>
      <w:r w:rsidR="00051743">
        <w:t xml:space="preserve"> </w:t>
      </w:r>
      <w:r>
        <w:t xml:space="preserve">Horace H. Rackham Faculty Research Fellowship and Grant  1985-86   Howard Foundation Fellowship (declined)  </w:t>
      </w:r>
    </w:p>
    <w:p w:rsidR="00051743" w:rsidRDefault="004476FF" w:rsidP="00051743">
      <w:pPr>
        <w:tabs>
          <w:tab w:val="center" w:pos="3371"/>
        </w:tabs>
        <w:ind w:left="0"/>
      </w:pPr>
      <w:r>
        <w:t xml:space="preserve">1985-86   John Simon Guggenheim Memorial Foundation Fellowship </w:t>
      </w:r>
    </w:p>
    <w:p w:rsidR="00051743" w:rsidRDefault="004476FF" w:rsidP="00051743">
      <w:pPr>
        <w:tabs>
          <w:tab w:val="center" w:pos="3371"/>
        </w:tabs>
        <w:ind w:left="0"/>
      </w:pPr>
      <w:r>
        <w:t>l986</w:t>
      </w:r>
      <w:r w:rsidR="00051743">
        <w:t xml:space="preserve">         </w:t>
      </w:r>
      <w:r>
        <w:t xml:space="preserve">Visiting Fellow, Wolfson College, Oxford </w:t>
      </w:r>
    </w:p>
    <w:p w:rsidR="006731F5" w:rsidRDefault="004476FF" w:rsidP="00051743">
      <w:pPr>
        <w:tabs>
          <w:tab w:val="center" w:pos="3371"/>
        </w:tabs>
        <w:ind w:left="0"/>
      </w:pPr>
      <w:r>
        <w:lastRenderedPageBreak/>
        <w:t xml:space="preserve">1987-88   Horace H. Rackham Research Partnership Award  </w:t>
      </w:r>
    </w:p>
    <w:p w:rsidR="006731F5" w:rsidRDefault="004476FF">
      <w:pPr>
        <w:tabs>
          <w:tab w:val="center" w:pos="735"/>
          <w:tab w:val="center" w:pos="3553"/>
        </w:tabs>
        <w:ind w:left="0"/>
      </w:pPr>
      <w:r>
        <w:t xml:space="preserve">1988  </w:t>
      </w:r>
      <w:r>
        <w:tab/>
        <w:t xml:space="preserve"> </w:t>
      </w:r>
      <w:r w:rsidR="00051743">
        <w:t xml:space="preserve">     </w:t>
      </w:r>
      <w:r>
        <w:t xml:space="preserve">Faculty Recognition Award, University of Michigan  </w:t>
      </w:r>
    </w:p>
    <w:p w:rsidR="006731F5" w:rsidRDefault="004476FF">
      <w:pPr>
        <w:tabs>
          <w:tab w:val="center" w:pos="3434"/>
        </w:tabs>
        <w:ind w:left="0"/>
      </w:pPr>
      <w:r>
        <w:t xml:space="preserve">1989-90   </w:t>
      </w:r>
      <w:r w:rsidR="00051743">
        <w:t>Hor</w:t>
      </w:r>
      <w:r>
        <w:t xml:space="preserve">ace H. Rackham Research Partnership Award  </w:t>
      </w:r>
    </w:p>
    <w:p w:rsidR="006731F5" w:rsidRDefault="004476FF" w:rsidP="002D2081">
      <w:pPr>
        <w:pStyle w:val="ListParagraph"/>
        <w:numPr>
          <w:ilvl w:val="1"/>
          <w:numId w:val="28"/>
        </w:numPr>
        <w:tabs>
          <w:tab w:val="center" w:pos="4290"/>
        </w:tabs>
      </w:pPr>
      <w:r>
        <w:t xml:space="preserve"> </w:t>
      </w:r>
      <w:r w:rsidR="00051743">
        <w:t xml:space="preserve">  </w:t>
      </w:r>
      <w:r>
        <w:t xml:space="preserve">NEH Academic Conference Grant, for Achaemenid History Workshop  </w:t>
      </w:r>
    </w:p>
    <w:p w:rsidR="006731F5" w:rsidRDefault="00051743" w:rsidP="002D2081">
      <w:pPr>
        <w:pStyle w:val="ListParagraph"/>
        <w:numPr>
          <w:ilvl w:val="1"/>
          <w:numId w:val="29"/>
        </w:numPr>
        <w:spacing w:after="0" w:line="259" w:lineRule="auto"/>
        <w:ind w:right="1"/>
      </w:pPr>
      <w:r>
        <w:t xml:space="preserve">  </w:t>
      </w:r>
      <w:r w:rsidR="004476FF">
        <w:t xml:space="preserve">Research Grant:  Office of the Vice President for Research, University of Michigan   </w:t>
      </w:r>
    </w:p>
    <w:p w:rsidR="006731F5" w:rsidRDefault="00051743" w:rsidP="002D2081">
      <w:pPr>
        <w:pStyle w:val="ListParagraph"/>
        <w:numPr>
          <w:ilvl w:val="0"/>
          <w:numId w:val="29"/>
        </w:numPr>
        <w:ind w:right="1"/>
      </w:pPr>
      <w:r>
        <w:t xml:space="preserve">  </w:t>
      </w:r>
      <w:r w:rsidR="004476FF">
        <w:t xml:space="preserve">Seed Money Grant:  Office of International Development, University of Michigan, for     </w:t>
      </w:r>
    </w:p>
    <w:p w:rsidR="006731F5" w:rsidRDefault="004476FF">
      <w:pPr>
        <w:tabs>
          <w:tab w:val="center" w:pos="736"/>
          <w:tab w:val="center" w:pos="1456"/>
          <w:tab w:val="center" w:pos="4450"/>
        </w:tabs>
        <w:ind w:left="0"/>
      </w:pPr>
      <w:r>
        <w:t xml:space="preserve">  </w:t>
      </w:r>
      <w:r>
        <w:tab/>
        <w:t xml:space="preserve">  </w:t>
      </w:r>
      <w:r>
        <w:tab/>
        <w:t xml:space="preserve"> </w:t>
      </w:r>
      <w:r w:rsidR="00192F9D">
        <w:t xml:space="preserve">      </w:t>
      </w:r>
      <w:r>
        <w:t xml:space="preserve">International Summer Seminars in Achaemenid Studies  </w:t>
      </w:r>
    </w:p>
    <w:p w:rsidR="00192F9D" w:rsidRDefault="00192F9D" w:rsidP="00192F9D">
      <w:pPr>
        <w:ind w:left="0" w:right="1"/>
      </w:pPr>
      <w:r>
        <w:t xml:space="preserve">1993        Samuel H. Kress Foundation Grant, for Persepolis Fortification Tablet Seal Project  </w:t>
      </w:r>
    </w:p>
    <w:p w:rsidR="006731F5" w:rsidRDefault="004476FF">
      <w:pPr>
        <w:tabs>
          <w:tab w:val="center" w:pos="4470"/>
        </w:tabs>
        <w:ind w:left="0"/>
      </w:pPr>
      <w:r>
        <w:t xml:space="preserve">1993-95   NEH Research Tools Grant, for Persepolis Fortification Tablet Seal Project  </w:t>
      </w:r>
    </w:p>
    <w:p w:rsidR="00192F9D" w:rsidRDefault="004476FF">
      <w:pPr>
        <w:ind w:left="75" w:right="1" w:hanging="65"/>
      </w:pPr>
      <w:r>
        <w:t xml:space="preserve">1995  </w:t>
      </w:r>
      <w:r>
        <w:tab/>
        <w:t xml:space="preserve">  Seed Money Grant:  International Institut</w:t>
      </w:r>
      <w:r w:rsidR="00192F9D">
        <w:t xml:space="preserve">e, University of Michigan, for </w:t>
      </w:r>
      <w:r>
        <w:t xml:space="preserve">research and teaching    </w:t>
      </w:r>
      <w:r>
        <w:tab/>
        <w:t xml:space="preserve">  </w:t>
      </w:r>
    </w:p>
    <w:p w:rsidR="006731F5" w:rsidRDefault="00192F9D">
      <w:pPr>
        <w:ind w:left="75" w:right="1" w:hanging="65"/>
      </w:pPr>
      <w:r>
        <w:tab/>
      </w:r>
      <w:r>
        <w:tab/>
      </w:r>
      <w:r w:rsidR="004476FF">
        <w:tab/>
        <w:t xml:space="preserve">partnership with Turkish colleagues at Bilkent University, Ankara  </w:t>
      </w:r>
    </w:p>
    <w:p w:rsidR="006731F5" w:rsidRDefault="004476FF">
      <w:pPr>
        <w:tabs>
          <w:tab w:val="center" w:pos="5180"/>
        </w:tabs>
        <w:ind w:left="0"/>
      </w:pPr>
      <w:r>
        <w:t xml:space="preserve">1994-97 </w:t>
      </w:r>
      <w:r w:rsidR="00192F9D">
        <w:t xml:space="preserve">  </w:t>
      </w:r>
      <w:r>
        <w:t xml:space="preserve">Instructional Technology Grant:  College of LS&amp;A, University of Michigan, for instructional   </w:t>
      </w:r>
    </w:p>
    <w:p w:rsidR="006731F5" w:rsidRDefault="004476FF">
      <w:pPr>
        <w:tabs>
          <w:tab w:val="center" w:pos="736"/>
          <w:tab w:val="center" w:pos="1455"/>
          <w:tab w:val="center" w:pos="3529"/>
        </w:tabs>
        <w:ind w:left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CD on the Persepolis Seal Project  </w:t>
      </w:r>
    </w:p>
    <w:p w:rsidR="006731F5" w:rsidRDefault="004476FF">
      <w:pPr>
        <w:tabs>
          <w:tab w:val="center" w:pos="735"/>
          <w:tab w:val="center" w:pos="5097"/>
        </w:tabs>
        <w:spacing w:after="32"/>
        <w:ind w:left="0"/>
      </w:pPr>
      <w:r>
        <w:t xml:space="preserve">1995   </w:t>
      </w:r>
      <w:r>
        <w:tab/>
        <w:t xml:space="preserve">  </w:t>
      </w:r>
      <w:r w:rsidR="00192F9D">
        <w:t xml:space="preserve">   </w:t>
      </w:r>
      <w:r>
        <w:t xml:space="preserve">Mr. and Mrs. Henry Block Award, College of Literature, Science &amp; the Arts, University of  </w:t>
      </w:r>
    </w:p>
    <w:p w:rsidR="006731F5" w:rsidRDefault="004476FF">
      <w:pPr>
        <w:ind w:left="2175" w:right="1"/>
      </w:pPr>
      <w:r>
        <w:t xml:space="preserve">Michigan, for development of interdisciplinary undergraduate course:  “Art on Trial”  </w:t>
      </w:r>
    </w:p>
    <w:p w:rsidR="006731F5" w:rsidRDefault="004476FF">
      <w:pPr>
        <w:tabs>
          <w:tab w:val="center" w:pos="735"/>
          <w:tab w:val="center" w:pos="4462"/>
        </w:tabs>
        <w:ind w:left="0"/>
      </w:pPr>
      <w:r>
        <w:t xml:space="preserve">1995  </w:t>
      </w:r>
      <w:r>
        <w:tab/>
        <w:t xml:space="preserve">  </w:t>
      </w:r>
      <w:r w:rsidR="00192F9D">
        <w:t xml:space="preserve">    </w:t>
      </w:r>
      <w:r w:rsidR="00E16D9A">
        <w:t>Caree</w:t>
      </w:r>
      <w:r>
        <w:t xml:space="preserve">r Development Award, Office of the Provost, University of Michigan   </w:t>
      </w:r>
    </w:p>
    <w:p w:rsidR="006731F5" w:rsidRDefault="00E16D9A" w:rsidP="00E16D9A">
      <w:pPr>
        <w:spacing w:after="28"/>
        <w:ind w:right="1"/>
      </w:pPr>
      <w:r>
        <w:t>1997</w:t>
      </w:r>
      <w:r>
        <w:tab/>
        <w:t xml:space="preserve">  </w:t>
      </w:r>
      <w:r w:rsidR="004476FF">
        <w:t xml:space="preserve">Bridging Grant, Office of the Vice President for Research and College of Literature, Science &amp; the Arts,    </w:t>
      </w:r>
      <w:r w:rsidR="004476FF">
        <w:tab/>
        <w:t xml:space="preserve">  </w:t>
      </w:r>
      <w:r w:rsidR="004476FF">
        <w:tab/>
        <w:t xml:space="preserve">  </w:t>
      </w:r>
      <w:r w:rsidR="004476FF">
        <w:tab/>
        <w:t xml:space="preserve">for Persepolis Seal Project  </w:t>
      </w:r>
    </w:p>
    <w:p w:rsidR="00B62E39" w:rsidRDefault="0075229D" w:rsidP="00B62E39">
      <w:pPr>
        <w:spacing w:after="28"/>
        <w:ind w:right="1"/>
      </w:pPr>
      <w:r>
        <w:t>1998</w:t>
      </w:r>
      <w:r w:rsidR="00B62E39">
        <w:tab/>
      </w:r>
      <w:r w:rsidR="001C70F0">
        <w:t xml:space="preserve">  </w:t>
      </w:r>
      <w:r w:rsidR="004476FF">
        <w:t>Rackham Pedagogy Award, for development of an interdiscipli</w:t>
      </w:r>
      <w:r w:rsidR="00B62E39">
        <w:t xml:space="preserve">nary graduate seminar: “Visual </w:t>
      </w:r>
      <w:r w:rsidR="004476FF">
        <w:t xml:space="preserve">Valence”     </w:t>
      </w:r>
    </w:p>
    <w:p w:rsidR="006731F5" w:rsidRDefault="004476FF" w:rsidP="002D2081">
      <w:pPr>
        <w:pStyle w:val="ListParagraph"/>
        <w:numPr>
          <w:ilvl w:val="0"/>
          <w:numId w:val="30"/>
        </w:numPr>
        <w:spacing w:after="28"/>
        <w:ind w:right="1"/>
      </w:pPr>
      <w:r w:rsidRPr="001C70F0">
        <w:rPr>
          <w:rFonts w:ascii="Arial" w:eastAsia="Arial" w:hAnsi="Arial" w:cs="Arial"/>
        </w:rPr>
        <w:tab/>
      </w:r>
      <w:r w:rsidR="001C70F0">
        <w:rPr>
          <w:rFonts w:ascii="Arial" w:eastAsia="Arial" w:hAnsi="Arial" w:cs="Arial"/>
        </w:rPr>
        <w:t xml:space="preserve">  </w:t>
      </w:r>
      <w:r>
        <w:t xml:space="preserve">Humanities Award, College of Literature, Science &amp; the Arts  </w:t>
      </w:r>
    </w:p>
    <w:p w:rsidR="006731F5" w:rsidRDefault="001C70F0" w:rsidP="001C70F0">
      <w:pPr>
        <w:ind w:right="1"/>
      </w:pPr>
      <w:r>
        <w:t xml:space="preserve">1999        </w:t>
      </w:r>
      <w:r w:rsidR="004476FF">
        <w:t xml:space="preserve">Iran Heritage Foundation Grant for Persepolis Seal Project  </w:t>
      </w:r>
    </w:p>
    <w:p w:rsidR="006731F5" w:rsidRDefault="004476FF">
      <w:pPr>
        <w:tabs>
          <w:tab w:val="center" w:pos="735"/>
          <w:tab w:val="center" w:pos="4868"/>
        </w:tabs>
        <w:ind w:left="0"/>
      </w:pPr>
      <w:r>
        <w:t xml:space="preserve">2004  </w:t>
      </w:r>
      <w:r>
        <w:tab/>
        <w:t xml:space="preserve">  </w:t>
      </w:r>
      <w:r w:rsidR="001C70F0">
        <w:t xml:space="preserve">    </w:t>
      </w:r>
      <w:r>
        <w:t xml:space="preserve">Rackham Grant for Interdepartmental Collaborative Translation Project with K. Abdi   </w:t>
      </w:r>
    </w:p>
    <w:p w:rsidR="006731F5" w:rsidRDefault="004476FF">
      <w:pPr>
        <w:tabs>
          <w:tab w:val="center" w:pos="735"/>
          <w:tab w:val="center" w:pos="4853"/>
        </w:tabs>
        <w:ind w:left="0"/>
      </w:pPr>
      <w:r>
        <w:t xml:space="preserve">2004  </w:t>
      </w:r>
      <w:r>
        <w:tab/>
        <w:t xml:space="preserve"> </w:t>
      </w:r>
      <w:r w:rsidR="001C70F0">
        <w:t xml:space="preserve">     C</w:t>
      </w:r>
      <w:r>
        <w:t xml:space="preserve">enter for Middle Eastern and North African Studies travel grant for research in Iran  </w:t>
      </w:r>
    </w:p>
    <w:p w:rsidR="001C70F0" w:rsidRDefault="004476FF" w:rsidP="001C70F0">
      <w:pPr>
        <w:tabs>
          <w:tab w:val="center" w:pos="2160"/>
          <w:tab w:val="center" w:pos="6108"/>
        </w:tabs>
        <w:ind w:left="0"/>
      </w:pPr>
      <w:r>
        <w:t xml:space="preserve">2004  </w:t>
      </w:r>
      <w:r w:rsidR="001C70F0">
        <w:t xml:space="preserve">     </w:t>
      </w:r>
      <w:r>
        <w:t xml:space="preserve"> </w:t>
      </w:r>
      <w:r>
        <w:tab/>
        <w:t xml:space="preserve">Publication subvention funds from the Office of the Vice President for Research </w:t>
      </w:r>
      <w:r w:rsidR="001C70F0">
        <w:t>an</w:t>
      </w:r>
      <w:r>
        <w:t xml:space="preserve">d the College of Literature, </w:t>
      </w:r>
    </w:p>
    <w:p w:rsidR="006731F5" w:rsidRDefault="001C70F0" w:rsidP="001C70F0">
      <w:pPr>
        <w:tabs>
          <w:tab w:val="center" w:pos="2160"/>
          <w:tab w:val="center" w:pos="6108"/>
        </w:tabs>
        <w:ind w:left="0"/>
      </w:pPr>
      <w:r>
        <w:tab/>
        <w:t xml:space="preserve">                              </w:t>
      </w:r>
      <w:r w:rsidR="004476FF">
        <w:t xml:space="preserve">Science &amp; the Arts, University of Michigan, for </w:t>
      </w:r>
      <w:r>
        <w:rPr>
          <w:i/>
        </w:rPr>
        <w:t xml:space="preserve">This Fertile </w:t>
      </w:r>
      <w:r w:rsidR="004476FF">
        <w:rPr>
          <w:i/>
        </w:rPr>
        <w:t>Land</w:t>
      </w:r>
      <w:r w:rsidR="004476FF">
        <w:t xml:space="preserve">  </w:t>
      </w:r>
    </w:p>
    <w:p w:rsidR="001C70F0" w:rsidRDefault="004476FF" w:rsidP="001C70F0">
      <w:pPr>
        <w:tabs>
          <w:tab w:val="center" w:pos="2160"/>
          <w:tab w:val="right" w:pos="9951"/>
        </w:tabs>
        <w:ind w:left="0"/>
      </w:pPr>
      <w:r>
        <w:t xml:space="preserve">2004  </w:t>
      </w:r>
      <w:r>
        <w:tab/>
      </w:r>
      <w:r w:rsidR="001C70F0">
        <w:t xml:space="preserve">       </w:t>
      </w:r>
      <w:r>
        <w:t xml:space="preserve">Course Development grant for “Exhibiting Mesopotamia: Art, Politics &amp; the Museum,” Honors Program, </w:t>
      </w:r>
    </w:p>
    <w:p w:rsidR="006731F5" w:rsidRDefault="001C70F0" w:rsidP="001C70F0">
      <w:pPr>
        <w:tabs>
          <w:tab w:val="center" w:pos="2160"/>
          <w:tab w:val="right" w:pos="9951"/>
        </w:tabs>
        <w:ind w:left="0"/>
      </w:pPr>
      <w:r>
        <w:tab/>
        <w:t xml:space="preserve">                             </w:t>
      </w:r>
      <w:r w:rsidR="004476FF">
        <w:t xml:space="preserve">College of Literature, Science &amp; the Arts  </w:t>
      </w:r>
    </w:p>
    <w:p w:rsidR="003F4F06" w:rsidRDefault="003F4F06" w:rsidP="003F4F06">
      <w:pPr>
        <w:tabs>
          <w:tab w:val="center" w:pos="2160"/>
          <w:tab w:val="right" w:pos="9951"/>
        </w:tabs>
        <w:ind w:left="0"/>
      </w:pPr>
      <w:r>
        <w:t>2010</w:t>
      </w:r>
      <w:r w:rsidR="00275550">
        <w:t xml:space="preserve">         </w:t>
      </w:r>
      <w:r w:rsidR="004476FF">
        <w:t xml:space="preserve">Course Development grant for “Art and Empire in Antiquity,” Center for Middle Eastern and  North African </w:t>
      </w:r>
    </w:p>
    <w:p w:rsidR="006731F5" w:rsidRDefault="003F4F06" w:rsidP="003F4F06">
      <w:pPr>
        <w:tabs>
          <w:tab w:val="center" w:pos="2160"/>
          <w:tab w:val="right" w:pos="9951"/>
        </w:tabs>
        <w:ind w:left="0"/>
      </w:pPr>
      <w:r>
        <w:t xml:space="preserve">                              </w:t>
      </w:r>
      <w:r w:rsidR="004476FF">
        <w:t xml:space="preserve">Studies  </w:t>
      </w:r>
    </w:p>
    <w:p w:rsidR="00663499" w:rsidRDefault="003F4F06" w:rsidP="002D2081">
      <w:pPr>
        <w:pStyle w:val="ListParagraph"/>
        <w:numPr>
          <w:ilvl w:val="0"/>
          <w:numId w:val="31"/>
        </w:numPr>
        <w:ind w:right="1"/>
      </w:pPr>
      <w:r>
        <w:t xml:space="preserve">         </w:t>
      </w:r>
      <w:r w:rsidR="004476FF">
        <w:t>Course Development grant for “</w:t>
      </w:r>
      <w:r>
        <w:t>Dominated and Demeaned</w:t>
      </w:r>
      <w:r w:rsidR="004476FF">
        <w:t>—</w:t>
      </w:r>
      <w:r w:rsidRPr="003F4F06">
        <w:t xml:space="preserve"> </w:t>
      </w:r>
      <w:r>
        <w:t xml:space="preserve">New Kingdom Egypt/Jim Crow America” </w:t>
      </w:r>
      <w:r w:rsidR="00074807">
        <w:t xml:space="preserve">a </w:t>
      </w:r>
    </w:p>
    <w:p w:rsidR="00663499" w:rsidRDefault="00663499" w:rsidP="00663499">
      <w:pPr>
        <w:pStyle w:val="ListParagraph"/>
        <w:ind w:left="422" w:right="1" w:firstLine="298"/>
      </w:pPr>
      <w:r>
        <w:t xml:space="preserve">          </w:t>
      </w:r>
      <w:r w:rsidR="00074807">
        <w:t xml:space="preserve">      s</w:t>
      </w:r>
      <w:r w:rsidR="004476FF">
        <w:t xml:space="preserve">tudent </w:t>
      </w:r>
      <w:r>
        <w:t>exhibition project.</w:t>
      </w:r>
      <w:r w:rsidR="004476FF">
        <w:t xml:space="preserve"> College of </w:t>
      </w:r>
      <w:r>
        <w:t>L</w:t>
      </w:r>
      <w:r w:rsidR="004476FF">
        <w:t>S</w:t>
      </w:r>
      <w:r>
        <w:t xml:space="preserve">&amp; </w:t>
      </w:r>
      <w:r w:rsidR="004476FF">
        <w:t>A, Department of the History of Art</w:t>
      </w:r>
      <w:r>
        <w:t>,</w:t>
      </w:r>
      <w:r w:rsidR="004476FF">
        <w:t xml:space="preserve"> and Kelsey Museum of </w:t>
      </w:r>
    </w:p>
    <w:p w:rsidR="006731F5" w:rsidRDefault="00663499" w:rsidP="00663499">
      <w:pPr>
        <w:pStyle w:val="ListParagraph"/>
        <w:ind w:left="422" w:right="1" w:firstLine="298"/>
      </w:pPr>
      <w:r>
        <w:tab/>
        <w:t xml:space="preserve">  </w:t>
      </w:r>
      <w:r w:rsidR="004476FF">
        <w:t xml:space="preserve">Archaeology   </w:t>
      </w:r>
    </w:p>
    <w:p w:rsidR="0040526A" w:rsidRDefault="0040526A">
      <w:pPr>
        <w:pStyle w:val="Heading1"/>
        <w:ind w:left="-3"/>
      </w:pPr>
    </w:p>
    <w:p w:rsidR="0040526A" w:rsidRDefault="004476FF">
      <w:pPr>
        <w:pStyle w:val="Heading1"/>
        <w:ind w:left="-3"/>
        <w:rPr>
          <w:b w:val="0"/>
          <w:u w:val="none"/>
        </w:rPr>
      </w:pPr>
      <w:r>
        <w:t>P</w:t>
      </w:r>
      <w:r w:rsidR="0040526A">
        <w:t>UBLICATIONS</w:t>
      </w:r>
      <w:r>
        <w:rPr>
          <w:b w:val="0"/>
          <w:u w:val="none"/>
        </w:rPr>
        <w:t xml:space="preserve"> </w:t>
      </w:r>
    </w:p>
    <w:p w:rsidR="006731F5" w:rsidRDefault="004476FF">
      <w:pPr>
        <w:pStyle w:val="Heading1"/>
        <w:ind w:left="-3"/>
      </w:pPr>
      <w:r>
        <w:t>Books and Selected Exhibition Catalogues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9214A3" w:rsidRDefault="009214A3">
      <w:pPr>
        <w:spacing w:after="3"/>
        <w:ind w:left="11" w:right="415" w:hanging="10"/>
      </w:pPr>
      <w:r>
        <w:t>1979</w:t>
      </w:r>
      <w:r>
        <w:tab/>
      </w:r>
      <w:r w:rsidR="004476FF">
        <w:t xml:space="preserve"> </w:t>
      </w:r>
      <w:r w:rsidR="004476FF">
        <w:rPr>
          <w:i/>
        </w:rPr>
        <w:t>The King and Kingship in Achaemenid Art:  Essays on the Creation of an Iconography of Empire</w:t>
      </w:r>
      <w:r w:rsidR="00663499">
        <w:t xml:space="preserve">. Acta </w:t>
      </w:r>
    </w:p>
    <w:p w:rsidR="006731F5" w:rsidRDefault="009214A3">
      <w:pPr>
        <w:spacing w:after="3"/>
        <w:ind w:left="11" w:right="415" w:hanging="10"/>
      </w:pPr>
      <w:r>
        <w:tab/>
      </w:r>
      <w:r>
        <w:tab/>
      </w:r>
      <w:r w:rsidR="00663499">
        <w:t xml:space="preserve">Iranica </w:t>
      </w:r>
      <w:r w:rsidR="00423CE4">
        <w:t>1</w:t>
      </w:r>
      <w:r w:rsidR="004476FF">
        <w:t xml:space="preserve">9. Leiden:  Brill.  </w:t>
      </w:r>
    </w:p>
    <w:p w:rsidR="00423CE4" w:rsidRDefault="009214A3">
      <w:pPr>
        <w:spacing w:after="3"/>
        <w:ind w:left="11" w:hanging="10"/>
        <w:rPr>
          <w:i/>
        </w:rPr>
      </w:pPr>
      <w:r>
        <w:t>1979</w:t>
      </w:r>
      <w:r>
        <w:tab/>
      </w:r>
      <w:r w:rsidR="004476FF">
        <w:rPr>
          <w:i/>
        </w:rPr>
        <w:t xml:space="preserve">Faces of Immortality:  Egyptian Mummy Masks, Painted Portraits, and Canopic Jars in the Kelsey Museum of    </w:t>
      </w:r>
    </w:p>
    <w:p w:rsidR="006731F5" w:rsidRDefault="00423CE4">
      <w:pPr>
        <w:spacing w:after="3"/>
        <w:ind w:left="11" w:hanging="10"/>
      </w:pPr>
      <w:r>
        <w:tab/>
      </w:r>
      <w:r>
        <w:tab/>
      </w:r>
      <w:r w:rsidR="004476FF">
        <w:rPr>
          <w:i/>
        </w:rPr>
        <w:t>Archaeology</w:t>
      </w:r>
      <w:r w:rsidR="004476FF">
        <w:t xml:space="preserve">.  Ann Arbor: Kelsey Museum of Archaeology.   </w:t>
      </w:r>
    </w:p>
    <w:p w:rsidR="00423CE4" w:rsidRDefault="009214A3">
      <w:pPr>
        <w:spacing w:after="3"/>
        <w:ind w:left="11" w:right="526" w:hanging="10"/>
      </w:pPr>
      <w:r>
        <w:t>1982</w:t>
      </w:r>
      <w:r>
        <w:tab/>
      </w:r>
      <w:r w:rsidR="004476FF">
        <w:rPr>
          <w:i/>
        </w:rPr>
        <w:t>Wondrous Glass:  Reflections on the World of Rome</w:t>
      </w:r>
      <w:r w:rsidR="004476FF">
        <w:t xml:space="preserve">.  Ann Arbor: Kelsey Museum of Archaeology. </w:t>
      </w:r>
    </w:p>
    <w:p w:rsidR="006731F5" w:rsidRDefault="009214A3">
      <w:pPr>
        <w:spacing w:after="3"/>
        <w:ind w:left="11" w:right="526" w:hanging="10"/>
      </w:pPr>
      <w:r>
        <w:t>1982</w:t>
      </w:r>
      <w:r>
        <w:tab/>
      </w:r>
      <w:r w:rsidR="004476FF">
        <w:rPr>
          <w:i/>
        </w:rPr>
        <w:t>The Samuel A. Goudsmit Collection of Egyptian Antiquities: A Scientist Views the Past</w:t>
      </w:r>
      <w:r w:rsidR="004476FF">
        <w:t xml:space="preserve">.  Ann Arbor: Kelsey   </w:t>
      </w:r>
    </w:p>
    <w:p w:rsidR="006731F5" w:rsidRDefault="004476FF">
      <w:pPr>
        <w:tabs>
          <w:tab w:val="center" w:pos="1762"/>
        </w:tabs>
        <w:ind w:left="0"/>
      </w:pPr>
      <w:r>
        <w:t xml:space="preserve">  </w:t>
      </w:r>
      <w:r>
        <w:tab/>
        <w:t xml:space="preserve">Museum of Archaeology.  </w:t>
      </w:r>
    </w:p>
    <w:p w:rsidR="009214A3" w:rsidRDefault="009214A3">
      <w:pPr>
        <w:spacing w:after="3"/>
        <w:ind w:left="11" w:hanging="10"/>
      </w:pPr>
      <w:r>
        <w:t>1984</w:t>
      </w:r>
      <w:r>
        <w:tab/>
      </w:r>
      <w:r w:rsidR="004476FF">
        <w:rPr>
          <w:i/>
        </w:rPr>
        <w:t>The Art of Seals:  Aesthetic and Social Dynamics of the Impressed Image from Antiquity to the Present</w:t>
      </w:r>
      <w:r w:rsidR="004476FF">
        <w:t xml:space="preserve">.  Ann </w:t>
      </w:r>
    </w:p>
    <w:p w:rsidR="006731F5" w:rsidRDefault="009214A3" w:rsidP="009214A3">
      <w:pPr>
        <w:spacing w:after="3"/>
        <w:ind w:left="11" w:hanging="10"/>
      </w:pPr>
      <w:r>
        <w:tab/>
      </w:r>
      <w:r>
        <w:tab/>
      </w:r>
      <w:r w:rsidR="004476FF">
        <w:t xml:space="preserve">Arbor: Kelsey Museum of Archaeology.  </w:t>
      </w:r>
    </w:p>
    <w:p w:rsidR="006731F5" w:rsidRDefault="009214A3">
      <w:pPr>
        <w:spacing w:after="3"/>
        <w:ind w:left="11" w:hanging="10"/>
      </w:pPr>
      <w:r>
        <w:t>1994</w:t>
      </w:r>
      <w:r>
        <w:tab/>
      </w:r>
      <w:r w:rsidR="004476FF">
        <w:rPr>
          <w:i/>
        </w:rPr>
        <w:t>Crowning Glories:  Persian Kingship and the Power of Creative Continuity</w:t>
      </w:r>
      <w:r w:rsidR="004476FF">
        <w:t xml:space="preserve">.  Ann Arbor: Kelsey Museum of   </w:t>
      </w:r>
    </w:p>
    <w:p w:rsidR="006731F5" w:rsidRDefault="004476FF">
      <w:pPr>
        <w:tabs>
          <w:tab w:val="center" w:pos="1276"/>
        </w:tabs>
        <w:ind w:left="0"/>
      </w:pPr>
      <w:r>
        <w:t xml:space="preserve">  </w:t>
      </w:r>
      <w:r>
        <w:tab/>
        <w:t xml:space="preserve">Archaeology.  </w:t>
      </w:r>
    </w:p>
    <w:p w:rsidR="009214A3" w:rsidRDefault="009214A3">
      <w:pPr>
        <w:ind w:left="10" w:right="1"/>
      </w:pPr>
      <w:r>
        <w:t>1994</w:t>
      </w:r>
      <w:r>
        <w:tab/>
      </w:r>
      <w:r w:rsidR="004476FF">
        <w:rPr>
          <w:i/>
        </w:rPr>
        <w:t>The Persian Empire:  Continuity and Change.</w:t>
      </w:r>
      <w:r w:rsidR="004476FF">
        <w:rPr>
          <w:i/>
          <w:u w:val="single" w:color="000000"/>
        </w:rPr>
        <w:t xml:space="preserve"> </w:t>
      </w:r>
      <w:r w:rsidR="004476FF">
        <w:t xml:space="preserve"> Achaemenid History 8. Co-editor with A. Kuhrt and H. Sancisi-   </w:t>
      </w:r>
    </w:p>
    <w:p w:rsidR="006731F5" w:rsidRDefault="009214A3">
      <w:pPr>
        <w:ind w:left="10" w:right="1"/>
      </w:pPr>
      <w:r>
        <w:tab/>
      </w:r>
      <w:r w:rsidR="004476FF">
        <w:t xml:space="preserve">Weerdenburg. Leiden:  Nederlands Instituut voor het Nabije Oosten.  </w:t>
      </w:r>
    </w:p>
    <w:p w:rsidR="006731F5" w:rsidRDefault="009214A3">
      <w:pPr>
        <w:spacing w:after="3"/>
        <w:ind w:left="11" w:hanging="10"/>
      </w:pPr>
      <w:r>
        <w:t>1996/</w:t>
      </w:r>
      <w:r w:rsidR="004476FF">
        <w:t xml:space="preserve">1998.  </w:t>
      </w:r>
      <w:r w:rsidR="004476FF">
        <w:rPr>
          <w:i/>
        </w:rPr>
        <w:t xml:space="preserve">Persepolis Seal Studies.  An Introduction with Provisional Concordances of Seal Numbers and  </w:t>
      </w:r>
      <w:r w:rsidR="004476FF">
        <w:t xml:space="preserve"> </w:t>
      </w:r>
    </w:p>
    <w:p w:rsidR="006731F5" w:rsidRDefault="004476FF">
      <w:pPr>
        <w:tabs>
          <w:tab w:val="right" w:pos="9951"/>
        </w:tabs>
        <w:spacing w:after="3"/>
        <w:ind w:left="0"/>
      </w:pPr>
      <w:r>
        <w:rPr>
          <w:i/>
        </w:rPr>
        <w:t xml:space="preserve">  </w:t>
      </w:r>
      <w:r w:rsidR="009214A3">
        <w:rPr>
          <w:i/>
        </w:rPr>
        <w:tab/>
        <w:t xml:space="preserve">     </w:t>
      </w:r>
      <w:r>
        <w:rPr>
          <w:i/>
        </w:rPr>
        <w:t xml:space="preserve">Associated Documents on Persepolis Fortification Tablets 1-2087. </w:t>
      </w:r>
      <w:r>
        <w:t xml:space="preserve"> Achaemenid History 9</w:t>
      </w:r>
      <w:r w:rsidR="0040526A">
        <w:t xml:space="preserve">. Co-author </w:t>
      </w:r>
      <w:r>
        <w:t xml:space="preserve">with M.B.   </w:t>
      </w:r>
    </w:p>
    <w:p w:rsidR="006731F5" w:rsidRDefault="004476FF">
      <w:pPr>
        <w:tabs>
          <w:tab w:val="center" w:pos="3262"/>
        </w:tabs>
        <w:ind w:left="0"/>
      </w:pPr>
      <w:r>
        <w:t xml:space="preserve">  </w:t>
      </w:r>
      <w:r>
        <w:tab/>
      </w:r>
      <w:r w:rsidR="0040526A">
        <w:t xml:space="preserve">      </w:t>
      </w:r>
      <w:r w:rsidR="009214A3">
        <w:t xml:space="preserve"> </w:t>
      </w:r>
      <w:r>
        <w:t xml:space="preserve">Garrison. Leiden: Nederlands Instituut voor het Nabije Oosten.  </w:t>
      </w:r>
    </w:p>
    <w:p w:rsidR="009214A3" w:rsidRPr="009214A3" w:rsidRDefault="004476FF" w:rsidP="002D2081">
      <w:pPr>
        <w:numPr>
          <w:ilvl w:val="0"/>
          <w:numId w:val="1"/>
        </w:numPr>
        <w:spacing w:after="3"/>
        <w:ind w:hanging="602"/>
      </w:pPr>
      <w:r>
        <w:rPr>
          <w:i/>
        </w:rPr>
        <w:t xml:space="preserve">Seals on the Persepolis Fortification Tablets: A Catalog in Three Volumes.  Volume I.  Images of Heroic    </w:t>
      </w:r>
      <w:r w:rsidR="0040526A">
        <w:rPr>
          <w:i/>
        </w:rPr>
        <w:t xml:space="preserve">     </w:t>
      </w:r>
    </w:p>
    <w:p w:rsidR="006731F5" w:rsidRDefault="004476FF" w:rsidP="009214A3">
      <w:pPr>
        <w:spacing w:after="3"/>
        <w:ind w:left="603"/>
      </w:pPr>
      <w:r>
        <w:rPr>
          <w:i/>
        </w:rPr>
        <w:t>Encounter</w:t>
      </w:r>
      <w:r>
        <w:t xml:space="preserve">. Co-author with M. B. Garrison.  Oriental Institute Publications 117. Chicago: Oriental Institute.   </w:t>
      </w:r>
    </w:p>
    <w:p w:rsidR="006731F5" w:rsidRDefault="004476FF" w:rsidP="002D2081">
      <w:pPr>
        <w:numPr>
          <w:ilvl w:val="0"/>
          <w:numId w:val="1"/>
        </w:numPr>
        <w:spacing w:after="3"/>
        <w:ind w:hanging="602"/>
      </w:pPr>
      <w:r>
        <w:rPr>
          <w:i/>
        </w:rPr>
        <w:lastRenderedPageBreak/>
        <w:t>Medes and Persians.  Reflections on Elusive Empires</w:t>
      </w:r>
      <w:r>
        <w:t>. Edit</w:t>
      </w:r>
      <w:r w:rsidR="00442D2C">
        <w:t>or and contributor</w:t>
      </w:r>
      <w:r>
        <w:t xml:space="preserve">. </w:t>
      </w:r>
      <w:r>
        <w:rPr>
          <w:i/>
        </w:rPr>
        <w:t>Ars Orientalis</w:t>
      </w:r>
      <w:r>
        <w:t xml:space="preserve"> 32.  </w:t>
      </w:r>
    </w:p>
    <w:p w:rsidR="006731F5" w:rsidRDefault="004476FF">
      <w:pPr>
        <w:spacing w:after="3"/>
        <w:ind w:left="11" w:hanging="10"/>
      </w:pPr>
      <w:r>
        <w:t xml:space="preserve">2005.   </w:t>
      </w:r>
      <w:r w:rsidR="0040526A">
        <w:rPr>
          <w:i/>
        </w:rPr>
        <w:t xml:space="preserve">This Fertile Land. Signs + </w:t>
      </w:r>
      <w:r>
        <w:rPr>
          <w:i/>
        </w:rPr>
        <w:t>Symbols in the Early Arts of Iran and Iraq</w:t>
      </w:r>
      <w:r>
        <w:t xml:space="preserve">. Editor &amp; major contributor.  Ann Arbor:   </w:t>
      </w:r>
    </w:p>
    <w:p w:rsidR="006731F5" w:rsidRDefault="004476FF">
      <w:pPr>
        <w:tabs>
          <w:tab w:val="center" w:pos="2064"/>
        </w:tabs>
        <w:ind w:left="0"/>
      </w:pPr>
      <w:r>
        <w:t xml:space="preserve">  </w:t>
      </w:r>
      <w:r>
        <w:tab/>
        <w:t xml:space="preserve">Kelsey Museum of Archaeology.  </w:t>
      </w:r>
    </w:p>
    <w:p w:rsidR="0040526A" w:rsidRDefault="004476FF">
      <w:pPr>
        <w:ind w:left="10" w:right="262"/>
      </w:pPr>
      <w:r>
        <w:t xml:space="preserve">2015.  </w:t>
      </w:r>
      <w:r>
        <w:rPr>
          <w:i/>
        </w:rPr>
        <w:t>Passionate Curiosities. Tales of Collecting &amp; Collections from the</w:t>
      </w:r>
      <w:r>
        <w:t xml:space="preserve"> </w:t>
      </w:r>
      <w:r>
        <w:rPr>
          <w:i/>
        </w:rPr>
        <w:t>Kelsey Museum</w:t>
      </w:r>
      <w:r>
        <w:t xml:space="preserve">. Co-author with L.E. </w:t>
      </w:r>
    </w:p>
    <w:p w:rsidR="006731F5" w:rsidRDefault="004476FF" w:rsidP="0040526A">
      <w:pPr>
        <w:ind w:left="10" w:right="262" w:firstLine="710"/>
      </w:pPr>
      <w:r>
        <w:t xml:space="preserve">Talalay.  Ann Arbor: Kelsey Museum of Archaeology.   </w:t>
      </w:r>
    </w:p>
    <w:p w:rsidR="006731F5" w:rsidRDefault="004476FF">
      <w:pPr>
        <w:spacing w:after="2" w:line="259" w:lineRule="auto"/>
        <w:ind w:left="16"/>
      </w:pPr>
      <w:r>
        <w:t xml:space="preserve">  </w:t>
      </w:r>
      <w:r>
        <w:tab/>
      </w:r>
    </w:p>
    <w:p w:rsidR="006731F5" w:rsidRDefault="00B15D64" w:rsidP="0040526A">
      <w:pPr>
        <w:spacing w:after="46" w:line="259" w:lineRule="auto"/>
        <w:ind w:left="16"/>
      </w:pPr>
      <w:r>
        <w:rPr>
          <w:b/>
          <w:u w:val="single"/>
        </w:rPr>
        <w:t>Books F</w:t>
      </w:r>
      <w:r w:rsidR="004476FF" w:rsidRPr="0040526A">
        <w:rPr>
          <w:b/>
          <w:u w:val="single"/>
        </w:rPr>
        <w:t>orthcoming</w:t>
      </w:r>
      <w:r w:rsidR="004476FF">
        <w:rPr>
          <w:rFonts w:ascii="ZWAdobeF" w:eastAsia="ZWAdobeF" w:hAnsi="ZWAdobeF" w:cs="ZWAdobeF"/>
          <w:b/>
          <w:i/>
          <w:sz w:val="3"/>
          <w:vertAlign w:val="subscript"/>
        </w:rPr>
        <w:t xml:space="preserve">U </w:t>
      </w:r>
      <w:r w:rsidR="004476FF">
        <w:rPr>
          <w:b/>
          <w:sz w:val="31"/>
          <w:vertAlign w:val="subscript"/>
        </w:rPr>
        <w:t xml:space="preserve"> </w:t>
      </w:r>
      <w:r w:rsidR="004476FF">
        <w:t xml:space="preserve">  </w:t>
      </w:r>
    </w:p>
    <w:p w:rsidR="006731F5" w:rsidRDefault="004476FF" w:rsidP="0040526A">
      <w:pPr>
        <w:spacing w:after="0" w:line="240" w:lineRule="auto"/>
      </w:pPr>
      <w:r>
        <w:rPr>
          <w:rFonts w:ascii="ZWAdobeF" w:eastAsia="ZWAdobeF" w:hAnsi="ZWAdobeF" w:cs="ZWAdobeF"/>
          <w:i/>
          <w:sz w:val="2"/>
        </w:rPr>
        <w:t xml:space="preserve"> </w:t>
      </w:r>
      <w:r>
        <w:t xml:space="preserve"> </w:t>
      </w:r>
      <w:r>
        <w:rPr>
          <w:i/>
        </w:rPr>
        <w:t xml:space="preserve">Seals on the Persepolis Fortification Tablets.  Volume II. Images of Human Activity. </w:t>
      </w:r>
      <w:r>
        <w:t>Co-author with</w:t>
      </w:r>
      <w:r>
        <w:rPr>
          <w:i/>
        </w:rPr>
        <w:t xml:space="preserve"> </w:t>
      </w:r>
      <w:r>
        <w:t xml:space="preserve">M.B. Garrison.     </w:t>
      </w:r>
      <w:r>
        <w:tab/>
        <w:t xml:space="preserve">Oriental Institute Publications. Chicago: Oriental Institute.  </w:t>
      </w:r>
      <w:r>
        <w:tab/>
        <w:t xml:space="preserve">  </w:t>
      </w:r>
      <w:r>
        <w:tab/>
        <w:t xml:space="preserve">  </w:t>
      </w:r>
    </w:p>
    <w:p w:rsidR="0040526A" w:rsidRDefault="004476FF" w:rsidP="0040526A">
      <w:pPr>
        <w:spacing w:after="0" w:line="240" w:lineRule="auto"/>
        <w:ind w:left="11" w:hanging="10"/>
      </w:pPr>
      <w:r>
        <w:rPr>
          <w:i/>
        </w:rPr>
        <w:t>Seals on the Persepolis Fortification Tablets.  Volume III</w:t>
      </w:r>
      <w:r>
        <w:t>:</w:t>
      </w:r>
      <w:r>
        <w:rPr>
          <w:i/>
        </w:rPr>
        <w:t xml:space="preserve"> Animals, Creatures, Plants, and Geometric Devices</w:t>
      </w:r>
      <w:r>
        <w:t xml:space="preserve">. Co-author </w:t>
      </w:r>
    </w:p>
    <w:p w:rsidR="006731F5" w:rsidRDefault="004476FF" w:rsidP="0040526A">
      <w:pPr>
        <w:spacing w:after="0" w:line="240" w:lineRule="auto"/>
        <w:ind w:left="11" w:firstLine="709"/>
      </w:pPr>
      <w:r>
        <w:t xml:space="preserve">with M.B. Garrison.  Oriental Institute Publications. Chicago: Oriental Institute.   </w:t>
      </w:r>
    </w:p>
    <w:p w:rsidR="00B15D64" w:rsidRDefault="00B15D64">
      <w:pPr>
        <w:spacing w:after="3"/>
        <w:ind w:left="11" w:hanging="10"/>
        <w:rPr>
          <w:i/>
        </w:rPr>
      </w:pPr>
      <w:r>
        <w:rPr>
          <w:i/>
        </w:rPr>
        <w:t xml:space="preserve">Persia and the Parthenon: </w:t>
      </w:r>
      <w:r w:rsidR="00E83D13" w:rsidRPr="00E83D13">
        <w:rPr>
          <w:i/>
          <w:color w:val="222222"/>
          <w:szCs w:val="20"/>
        </w:rPr>
        <w:t>Inconvenient Contemplations of Cross-Cultural Exchange</w:t>
      </w:r>
    </w:p>
    <w:p w:rsidR="006731F5" w:rsidRDefault="004476FF">
      <w:pPr>
        <w:spacing w:after="3"/>
        <w:ind w:left="11" w:hanging="10"/>
      </w:pPr>
      <w:r>
        <w:rPr>
          <w:i/>
        </w:rPr>
        <w:t>Ancient Animations: Seals and Social Networking in the Achaemenid Persian Empire</w:t>
      </w:r>
      <w:r>
        <w:t xml:space="preserve">. A Digital Humanities Project. </w:t>
      </w:r>
    </w:p>
    <w:p w:rsidR="006731F5" w:rsidRDefault="004476FF">
      <w:pPr>
        <w:spacing w:after="3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Articles and Chapters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704A2">
      <w:pPr>
        <w:ind w:left="10" w:right="1"/>
      </w:pPr>
      <w:r>
        <w:t>1973</w:t>
      </w:r>
      <w:r>
        <w:tab/>
      </w:r>
      <w:r w:rsidR="004476FF">
        <w:t xml:space="preserve">"An Etruscan Horse Race from Poggio Civitate."  </w:t>
      </w:r>
      <w:r w:rsidR="004476FF">
        <w:rPr>
          <w:i/>
        </w:rPr>
        <w:t>American Journal of Archaeology</w:t>
      </w:r>
      <w:r w:rsidR="004476FF">
        <w:t xml:space="preserve"> 77:  l2l-l37.  </w:t>
      </w:r>
    </w:p>
    <w:p w:rsidR="006731F5" w:rsidRDefault="004476FF" w:rsidP="002D2081">
      <w:pPr>
        <w:pStyle w:val="ListParagraph"/>
        <w:numPr>
          <w:ilvl w:val="0"/>
          <w:numId w:val="35"/>
        </w:numPr>
        <w:ind w:right="1"/>
      </w:pPr>
      <w:r>
        <w:t xml:space="preserve">  </w:t>
      </w:r>
      <w:r w:rsidR="004704A2">
        <w:tab/>
      </w:r>
      <w:r>
        <w:t xml:space="preserve">"The Herzfeld Archive of the Metropolitan Museum of Art."  </w:t>
      </w:r>
      <w:r w:rsidRPr="004704A2">
        <w:rPr>
          <w:i/>
        </w:rPr>
        <w:t>Metropolitan Museum Journal</w:t>
      </w:r>
      <w:r>
        <w:t xml:space="preserve"> ll: ll9-l24.  </w:t>
      </w:r>
    </w:p>
    <w:p w:rsidR="004704A2" w:rsidRDefault="004704A2" w:rsidP="004704A2">
      <w:pPr>
        <w:ind w:right="1"/>
        <w:rPr>
          <w:i/>
        </w:rPr>
      </w:pPr>
      <w:r>
        <w:t>1980</w:t>
      </w:r>
      <w:r>
        <w:tab/>
      </w:r>
      <w:r w:rsidR="004476FF">
        <w:t>"The Persepolis Perplex: Some Prospects Borne of Retrospect."</w:t>
      </w:r>
      <w:r w:rsidR="00E83D13">
        <w:t xml:space="preserve"> In D. Schmandt-Besserat, ed., </w:t>
      </w:r>
      <w:r w:rsidR="004476FF">
        <w:rPr>
          <w:i/>
        </w:rPr>
        <w:t xml:space="preserve">Ancient Persia: The    </w:t>
      </w:r>
    </w:p>
    <w:p w:rsidR="006731F5" w:rsidRDefault="004704A2" w:rsidP="004704A2">
      <w:pPr>
        <w:ind w:right="1"/>
      </w:pPr>
      <w:r>
        <w:rPr>
          <w:i/>
        </w:rPr>
        <w:tab/>
      </w:r>
      <w:r w:rsidR="004476FF">
        <w:rPr>
          <w:i/>
        </w:rPr>
        <w:t xml:space="preserve">Art of an Empire, </w:t>
      </w:r>
      <w:r w:rsidR="004476FF">
        <w:t xml:space="preserve">5-13.  Malibu: Undena.  </w:t>
      </w:r>
    </w:p>
    <w:p w:rsidR="004704A2" w:rsidRDefault="004704A2" w:rsidP="002D2081">
      <w:pPr>
        <w:pStyle w:val="ListParagraph"/>
        <w:numPr>
          <w:ilvl w:val="0"/>
          <w:numId w:val="36"/>
        </w:numPr>
        <w:ind w:left="422" w:right="1"/>
      </w:pPr>
      <w:r>
        <w:t xml:space="preserve"> </w:t>
      </w:r>
      <w:r>
        <w:tab/>
      </w:r>
      <w:r w:rsidR="004476FF">
        <w:t>"A Funerary Relief Bust from Palmyra</w:t>
      </w:r>
      <w:r w:rsidRPr="004704A2">
        <w:t>.</w:t>
      </w:r>
      <w:r>
        <w:rPr>
          <w:i/>
        </w:rPr>
        <w:t>" Bulletin.</w:t>
      </w:r>
      <w:r w:rsidR="004476FF" w:rsidRPr="004704A2">
        <w:rPr>
          <w:i/>
        </w:rPr>
        <w:t xml:space="preserve"> University of Michigan of Museums of Art and Archaeology</w:t>
      </w:r>
      <w:r w:rsidR="004476FF">
        <w:t xml:space="preserve"> 4: l-</w:t>
      </w:r>
    </w:p>
    <w:p w:rsidR="001A7AE1" w:rsidRDefault="004704A2" w:rsidP="004704A2">
      <w:pPr>
        <w:pStyle w:val="ListParagraph"/>
        <w:ind w:left="422" w:right="1" w:firstLine="298"/>
      </w:pPr>
      <w:r>
        <w:t xml:space="preserve">  11.</w:t>
      </w:r>
    </w:p>
    <w:p w:rsidR="004704A2" w:rsidRDefault="004476FF" w:rsidP="001A7AE1">
      <w:pPr>
        <w:ind w:left="10" w:right="1"/>
      </w:pPr>
      <w:r>
        <w:t>1</w:t>
      </w:r>
      <w:r w:rsidR="004704A2">
        <w:t>985</w:t>
      </w:r>
      <w:r w:rsidR="004704A2">
        <w:tab/>
      </w:r>
      <w:r>
        <w:t>"The Parthenon Frieze and the Apadana Reliefs at Persepol</w:t>
      </w:r>
      <w:r w:rsidR="004704A2">
        <w:t xml:space="preserve">is: Reassessing a Programmatic </w:t>
      </w:r>
      <w:r>
        <w:t xml:space="preserve">Relationship." </w:t>
      </w:r>
    </w:p>
    <w:p w:rsidR="006731F5" w:rsidRDefault="004704A2" w:rsidP="001A7AE1">
      <w:pPr>
        <w:ind w:left="10" w:right="1"/>
      </w:pPr>
      <w:r>
        <w:tab/>
        <w:t xml:space="preserve">    </w:t>
      </w:r>
      <w:r w:rsidR="004476FF">
        <w:t>A</w:t>
      </w:r>
      <w:r w:rsidR="00E83D13">
        <w:rPr>
          <w:i/>
        </w:rPr>
        <w:t xml:space="preserve">merican </w:t>
      </w:r>
      <w:r w:rsidR="004476FF">
        <w:rPr>
          <w:i/>
        </w:rPr>
        <w:t>Journal of Archaeology</w:t>
      </w:r>
      <w:r w:rsidR="004476FF">
        <w:t xml:space="preserve"> 89: 103-122.   </w:t>
      </w:r>
    </w:p>
    <w:p w:rsidR="006731F5" w:rsidRDefault="004476FF">
      <w:pPr>
        <w:ind w:left="10" w:right="1"/>
      </w:pPr>
      <w:r>
        <w:t>198</w:t>
      </w:r>
      <w:r w:rsidR="004704A2">
        <w:t>5</w:t>
      </w:r>
      <w:r w:rsidR="004704A2">
        <w:tab/>
      </w:r>
      <w:r>
        <w:t>"Pasargadae" and "Persepolis."</w:t>
      </w:r>
      <w:r>
        <w:rPr>
          <w:i/>
        </w:rPr>
        <w:t xml:space="preserve">  Encyclopedia Americana</w:t>
      </w:r>
      <w:r>
        <w:t xml:space="preserve">.   </w:t>
      </w:r>
    </w:p>
    <w:p w:rsidR="001A7AE1" w:rsidRDefault="00D14644">
      <w:pPr>
        <w:ind w:left="10" w:right="1"/>
      </w:pPr>
      <w:r>
        <w:t>1985</w:t>
      </w:r>
      <w:r>
        <w:tab/>
      </w:r>
      <w:r w:rsidR="004476FF">
        <w:t xml:space="preserve">"An Apulian Volute Krater by the Gioia del Colle Painter: Aspects of Context, Attribution and Iconography."     </w:t>
      </w:r>
    </w:p>
    <w:p w:rsidR="006731F5" w:rsidRDefault="00D14644">
      <w:pPr>
        <w:ind w:left="10" w:right="1"/>
      </w:pPr>
      <w:r>
        <w:tab/>
        <w:t xml:space="preserve">    </w:t>
      </w:r>
      <w:r w:rsidR="004476FF">
        <w:rPr>
          <w:i/>
        </w:rPr>
        <w:t>Bulletin. University of Michigan Museums of Art and Archaeology</w:t>
      </w:r>
      <w:r w:rsidR="004476FF">
        <w:t xml:space="preserve"> 7: 1-25.  </w:t>
      </w:r>
    </w:p>
    <w:p w:rsidR="001A7AE1" w:rsidRDefault="001A7AE1">
      <w:pPr>
        <w:ind w:left="10" w:right="1"/>
      </w:pPr>
      <w:r>
        <w:t>1986/</w:t>
      </w:r>
      <w:r w:rsidR="00D14644">
        <w:t>7</w:t>
      </w:r>
      <w:r w:rsidR="00D14644">
        <w:tab/>
      </w:r>
      <w:r w:rsidR="004476FF">
        <w:t xml:space="preserve">"Tappan, Bismarck and the Bitter Connection:  Reflections on Men and their Dogs in the Artful Memory."     </w:t>
      </w:r>
    </w:p>
    <w:p w:rsidR="006731F5" w:rsidRDefault="001A7AE1">
      <w:pPr>
        <w:ind w:left="10" w:right="1"/>
      </w:pPr>
      <w:r>
        <w:tab/>
      </w:r>
      <w:r w:rsidR="004476FF">
        <w:rPr>
          <w:i/>
        </w:rPr>
        <w:t>Rackham Reports</w:t>
      </w:r>
      <w:r w:rsidR="004476FF">
        <w:t xml:space="preserve">. </w:t>
      </w:r>
      <w:r w:rsidR="004476FF">
        <w:rPr>
          <w:i/>
        </w:rPr>
        <w:t>University of Michigan</w:t>
      </w:r>
      <w:r w:rsidR="004476FF">
        <w:t xml:space="preserve">: 17-46.  </w:t>
      </w:r>
      <w:r w:rsidR="004476FF">
        <w:tab/>
        <w:t xml:space="preserve">  </w:t>
      </w:r>
    </w:p>
    <w:p w:rsidR="00D14644" w:rsidRDefault="00D14644" w:rsidP="002D2081">
      <w:pPr>
        <w:pStyle w:val="ListParagraph"/>
        <w:numPr>
          <w:ilvl w:val="0"/>
          <w:numId w:val="37"/>
        </w:numPr>
        <w:ind w:right="1"/>
      </w:pPr>
      <w:r>
        <w:t xml:space="preserve"> </w:t>
      </w:r>
      <w:r>
        <w:tab/>
      </w:r>
      <w:r w:rsidR="004476FF">
        <w:t xml:space="preserve">"Evidence from Persepolis for the Dating of Persian and Archaic Greek Coinage."  </w:t>
      </w:r>
      <w:r w:rsidR="004476FF" w:rsidRPr="00D14644">
        <w:rPr>
          <w:i/>
        </w:rPr>
        <w:t xml:space="preserve">Numismatic Chronicle </w:t>
      </w:r>
      <w:r w:rsidR="004476FF">
        <w:t>148: 1-</w:t>
      </w:r>
    </w:p>
    <w:p w:rsidR="006731F5" w:rsidRDefault="00D14644" w:rsidP="00D14644">
      <w:pPr>
        <w:pStyle w:val="ListParagraph"/>
        <w:ind w:left="430" w:right="1"/>
      </w:pPr>
      <w:r>
        <w:tab/>
        <w:t xml:space="preserve">  </w:t>
      </w:r>
      <w:r w:rsidR="004476FF">
        <w:t xml:space="preserve">12.    </w:t>
      </w:r>
    </w:p>
    <w:p w:rsidR="00D14644" w:rsidRPr="00D14644" w:rsidRDefault="00D14644" w:rsidP="002D2081">
      <w:pPr>
        <w:pStyle w:val="ListParagraph"/>
        <w:numPr>
          <w:ilvl w:val="0"/>
          <w:numId w:val="37"/>
        </w:numPr>
        <w:ind w:right="1"/>
      </w:pPr>
      <w:r>
        <w:t xml:space="preserve"> </w:t>
      </w:r>
      <w:r>
        <w:tab/>
      </w:r>
      <w:r w:rsidR="004476FF">
        <w:t>"The Persian Archer at Persepolis:  Aspects of Chronol</w:t>
      </w:r>
      <w:r w:rsidR="001A7AE1">
        <w:t xml:space="preserve">ogy, Style, and Symbolism." In </w:t>
      </w:r>
      <w:r w:rsidR="004476FF">
        <w:t xml:space="preserve">R. Descat, ed., </w:t>
      </w:r>
      <w:r w:rsidR="004476FF" w:rsidRPr="00D14644">
        <w:rPr>
          <w:i/>
        </w:rPr>
        <w:t xml:space="preserve">L'Or perse </w:t>
      </w:r>
    </w:p>
    <w:p w:rsidR="006731F5" w:rsidRDefault="00D14644" w:rsidP="00D14644">
      <w:pPr>
        <w:pStyle w:val="ListParagraph"/>
        <w:ind w:left="430" w:right="1"/>
      </w:pPr>
      <w:r>
        <w:rPr>
          <w:i/>
        </w:rPr>
        <w:tab/>
        <w:t xml:space="preserve">  </w:t>
      </w:r>
      <w:r w:rsidR="004476FF" w:rsidRPr="00D14644">
        <w:rPr>
          <w:i/>
        </w:rPr>
        <w:t xml:space="preserve">et l'histoire grecque, </w:t>
      </w:r>
      <w:r w:rsidR="004476FF">
        <w:t>33-50.</w:t>
      </w:r>
      <w:r w:rsidR="004476FF" w:rsidRPr="00D14644">
        <w:rPr>
          <w:i/>
        </w:rPr>
        <w:t xml:space="preserve"> Revue des Études Anciennes</w:t>
      </w:r>
      <w:r w:rsidR="004476FF">
        <w:t xml:space="preserve"> 91.   </w:t>
      </w:r>
    </w:p>
    <w:p w:rsidR="006731F5" w:rsidRDefault="00D14644" w:rsidP="00D14644">
      <w:pPr>
        <w:ind w:left="0" w:right="1"/>
      </w:pPr>
      <w:r>
        <w:t xml:space="preserve">1989 </w:t>
      </w:r>
      <w:r>
        <w:tab/>
      </w:r>
      <w:r w:rsidR="004476FF">
        <w:t xml:space="preserve">“Cameron’s Squeeze.” </w:t>
      </w:r>
      <w:r w:rsidR="004476FF" w:rsidRPr="00D14644">
        <w:rPr>
          <w:i/>
        </w:rPr>
        <w:t>Archaeology</w:t>
      </w:r>
      <w:r w:rsidR="004476FF">
        <w:t xml:space="preserve"> May-June: 22.  </w:t>
      </w:r>
    </w:p>
    <w:p w:rsidR="001A7AE1" w:rsidRDefault="00335664" w:rsidP="002D2081">
      <w:pPr>
        <w:numPr>
          <w:ilvl w:val="0"/>
          <w:numId w:val="37"/>
        </w:numPr>
        <w:ind w:right="1"/>
      </w:pPr>
      <w:r>
        <w:t xml:space="preserve"> </w:t>
      </w:r>
      <w:r>
        <w:tab/>
      </w:r>
      <w:r w:rsidR="004476FF">
        <w:t>"Circles of Artistic Programming:  Strategies for Studying Creat</w:t>
      </w:r>
      <w:r w:rsidR="001A7AE1">
        <w:t xml:space="preserve">ive Process at Persepolis." In </w:t>
      </w:r>
      <w:r w:rsidR="004476FF">
        <w:t xml:space="preserve">A.C. Gunter, ed.,    </w:t>
      </w:r>
      <w:r>
        <w:tab/>
        <w:t xml:space="preserve">  </w:t>
      </w:r>
      <w:r w:rsidR="004476FF" w:rsidRPr="00335664">
        <w:rPr>
          <w:i/>
        </w:rPr>
        <w:t>Investigating Artistic Environments in the Ancient Near East</w:t>
      </w:r>
      <w:r w:rsidR="004476FF">
        <w:t>, 115</w:t>
      </w:r>
      <w:r w:rsidR="001A7AE1">
        <w:t xml:space="preserve">-139.  Washington: Smithsonian </w:t>
      </w:r>
      <w:r w:rsidR="004476FF">
        <w:t xml:space="preserve">Institution. </w:t>
      </w:r>
    </w:p>
    <w:p w:rsidR="006731F5" w:rsidRDefault="00335664" w:rsidP="001A7AE1">
      <w:pPr>
        <w:ind w:left="10" w:right="1"/>
      </w:pPr>
      <w:r>
        <w:t>1991</w:t>
      </w:r>
      <w:r>
        <w:tab/>
      </w:r>
      <w:r w:rsidR="004476FF">
        <w:t xml:space="preserve">"From the Heart:  Powerful Persianisms in the Art of the Western Empire." In H. Sancisi-Weerdenburg and A,    </w:t>
      </w:r>
      <w:r w:rsidR="004476FF">
        <w:tab/>
      </w:r>
      <w:r>
        <w:t xml:space="preserve">  </w:t>
      </w:r>
      <w:r w:rsidR="004476FF">
        <w:t xml:space="preserve">Kuhrt, eds., </w:t>
      </w:r>
      <w:r w:rsidR="004476FF">
        <w:rPr>
          <w:i/>
        </w:rPr>
        <w:t>Asia Minor and Egypt: Old Cultures in a New Empire</w:t>
      </w:r>
      <w:r w:rsidR="004476FF">
        <w:t>,” 1-29.</w:t>
      </w:r>
      <w:r w:rsidR="004476FF">
        <w:rPr>
          <w:i/>
        </w:rPr>
        <w:t xml:space="preserve"> </w:t>
      </w:r>
      <w:r w:rsidR="004476FF">
        <w:t xml:space="preserve">Achaemenid History 6.  Leiden:    </w:t>
      </w:r>
    </w:p>
    <w:p w:rsidR="006731F5" w:rsidRDefault="004476FF">
      <w:pPr>
        <w:tabs>
          <w:tab w:val="center" w:pos="2529"/>
        </w:tabs>
        <w:ind w:left="0"/>
      </w:pPr>
      <w:r>
        <w:t xml:space="preserve">  </w:t>
      </w:r>
      <w:r>
        <w:tab/>
        <w:t>Nederlands Instituut voor het Nabije Oosten.</w:t>
      </w:r>
      <w:r>
        <w:rPr>
          <w:i/>
        </w:rPr>
        <w:t xml:space="preserve"> </w:t>
      </w:r>
      <w:r>
        <w:t xml:space="preserve"> </w:t>
      </w:r>
    </w:p>
    <w:p w:rsidR="00335664" w:rsidRDefault="00335664" w:rsidP="002D2081">
      <w:pPr>
        <w:numPr>
          <w:ilvl w:val="0"/>
          <w:numId w:val="37"/>
        </w:numPr>
        <w:ind w:right="1"/>
      </w:pPr>
      <w:r>
        <w:t xml:space="preserve"> </w:t>
      </w:r>
      <w:r>
        <w:tab/>
      </w:r>
      <w:r w:rsidR="004476FF">
        <w:t xml:space="preserve">"Seals in the Ancient Near East:  The Authority of Word-Image Synthesis." In M.L. Allen and K. Dix, eds., </w:t>
      </w:r>
    </w:p>
    <w:p w:rsidR="006731F5" w:rsidRDefault="00335664" w:rsidP="00335664">
      <w:pPr>
        <w:ind w:left="430" w:right="1"/>
      </w:pPr>
      <w:r>
        <w:tab/>
        <w:t xml:space="preserve">  </w:t>
      </w:r>
      <w:r>
        <w:rPr>
          <w:i/>
        </w:rPr>
        <w:t xml:space="preserve">Writing </w:t>
      </w:r>
      <w:r w:rsidR="004476FF">
        <w:rPr>
          <w:i/>
        </w:rPr>
        <w:t>in the Ancient World</w:t>
      </w:r>
      <w:r w:rsidR="004476FF">
        <w:t xml:space="preserve">, 19-26. Ann Arbor: Kelsey Museum of Archaeology.  </w:t>
      </w:r>
    </w:p>
    <w:p w:rsidR="00335664" w:rsidRDefault="00335664" w:rsidP="002D2081">
      <w:pPr>
        <w:numPr>
          <w:ilvl w:val="0"/>
          <w:numId w:val="37"/>
        </w:numPr>
        <w:ind w:right="1"/>
      </w:pPr>
      <w:r>
        <w:t xml:space="preserve"> </w:t>
      </w:r>
      <w:r>
        <w:tab/>
        <w:t xml:space="preserve">"Persian Art." In </w:t>
      </w:r>
      <w:r w:rsidR="004476FF">
        <w:t>D.N. Freedman, ed.,</w:t>
      </w:r>
      <w:r w:rsidR="004476FF">
        <w:rPr>
          <w:i/>
        </w:rPr>
        <w:t xml:space="preserve"> The Anchor Bible Dictionary</w:t>
      </w:r>
      <w:r w:rsidR="004476FF">
        <w:t xml:space="preserve"> </w:t>
      </w:r>
      <w:r w:rsidR="004476FF">
        <w:rPr>
          <w:i/>
        </w:rPr>
        <w:t>I</w:t>
      </w:r>
      <w:r w:rsidR="004476FF">
        <w:t xml:space="preserve">, 440-447.  New York, etc.: Doubleday. </w:t>
      </w:r>
    </w:p>
    <w:p w:rsidR="006731F5" w:rsidRDefault="00264F19" w:rsidP="00264F19">
      <w:pPr>
        <w:ind w:left="10" w:right="1"/>
      </w:pPr>
      <w:r>
        <w:t>1994</w:t>
      </w:r>
      <w:r>
        <w:tab/>
        <w:t xml:space="preserve"> </w:t>
      </w:r>
      <w:r w:rsidR="004476FF">
        <w:t xml:space="preserve">"Contextualizing Ancient Near Eastern Art:  A Review Article."  </w:t>
      </w:r>
      <w:r w:rsidR="004476FF" w:rsidRPr="00264F19">
        <w:rPr>
          <w:i/>
        </w:rPr>
        <w:t>TOPOI</w:t>
      </w:r>
      <w:r w:rsidR="004476FF">
        <w:t xml:space="preserve"> 3: 217-245.  </w:t>
      </w:r>
    </w:p>
    <w:p w:rsidR="00335664" w:rsidRDefault="00264F19" w:rsidP="00264F19">
      <w:pPr>
        <w:ind w:right="1"/>
      </w:pPr>
      <w:r>
        <w:t xml:space="preserve">1994  </w:t>
      </w:r>
      <w:r>
        <w:tab/>
      </w:r>
      <w:r w:rsidR="004476FF">
        <w:t xml:space="preserve">"Lifting the Veil:  Artistic Transmission beyond the Boundaries of Historical Periodisation." In A. Kuhrt, H.    </w:t>
      </w:r>
    </w:p>
    <w:p w:rsidR="006731F5" w:rsidRDefault="00335664" w:rsidP="00335664">
      <w:pPr>
        <w:ind w:left="560" w:right="1"/>
      </w:pPr>
      <w:r>
        <w:tab/>
        <w:t xml:space="preserve">  </w:t>
      </w:r>
      <w:r w:rsidR="004476FF">
        <w:t xml:space="preserve">Sancisi-Weerdenburg, and M.C. Root, eds., </w:t>
      </w:r>
      <w:r w:rsidR="004476FF">
        <w:rPr>
          <w:i/>
        </w:rPr>
        <w:t xml:space="preserve">Continuity and Change, </w:t>
      </w:r>
      <w:r w:rsidR="004476FF">
        <w:t xml:space="preserve">9-37. Achaemenid History 8. Leiden:   </w:t>
      </w:r>
    </w:p>
    <w:p w:rsidR="006731F5" w:rsidRDefault="004476FF">
      <w:pPr>
        <w:tabs>
          <w:tab w:val="center" w:pos="2529"/>
        </w:tabs>
        <w:ind w:left="0"/>
      </w:pPr>
      <w:r>
        <w:t xml:space="preserve">  </w:t>
      </w:r>
      <w:r>
        <w:tab/>
        <w:t xml:space="preserve">Nederlands Instituut voor het Nabije Oosten.  </w:t>
      </w:r>
    </w:p>
    <w:p w:rsidR="007458A5" w:rsidRDefault="007458A5" w:rsidP="002D2081">
      <w:pPr>
        <w:pStyle w:val="ListParagraph"/>
        <w:numPr>
          <w:ilvl w:val="0"/>
          <w:numId w:val="38"/>
        </w:numPr>
        <w:ind w:right="1"/>
      </w:pPr>
      <w:r>
        <w:t xml:space="preserve"> </w:t>
      </w:r>
      <w:r>
        <w:tab/>
      </w:r>
      <w:r w:rsidR="004476FF">
        <w:t xml:space="preserve">"Art and Archaeology of the Achaemenids." In J.M. Sasson, J. Baines, G. Beckman, and K.S. Rubinson, eds.,    </w:t>
      </w:r>
    </w:p>
    <w:p w:rsidR="006731F5" w:rsidRDefault="007458A5" w:rsidP="007458A5">
      <w:pPr>
        <w:pStyle w:val="ListParagraph"/>
        <w:ind w:left="430" w:right="1"/>
      </w:pPr>
      <w:r>
        <w:rPr>
          <w:i/>
        </w:rPr>
        <w:t xml:space="preserve"> </w:t>
      </w:r>
      <w:r>
        <w:rPr>
          <w:i/>
        </w:rPr>
        <w:tab/>
      </w:r>
      <w:r w:rsidR="004476FF" w:rsidRPr="007458A5">
        <w:rPr>
          <w:i/>
        </w:rPr>
        <w:t>Civiliz</w:t>
      </w:r>
      <w:r>
        <w:rPr>
          <w:i/>
        </w:rPr>
        <w:t>ations of the Ancient Near East</w:t>
      </w:r>
      <w:r w:rsidR="004476FF" w:rsidRPr="007458A5">
        <w:rPr>
          <w:i/>
        </w:rPr>
        <w:t xml:space="preserve"> </w:t>
      </w:r>
      <w:r w:rsidR="004476FF">
        <w:t xml:space="preserve">IV, 2615-2637.  New York: Scribner’s.  </w:t>
      </w:r>
    </w:p>
    <w:p w:rsidR="006731F5" w:rsidRDefault="007458A5" w:rsidP="002D2081">
      <w:pPr>
        <w:pStyle w:val="ListParagraph"/>
        <w:numPr>
          <w:ilvl w:val="0"/>
          <w:numId w:val="38"/>
        </w:numPr>
        <w:ind w:right="1"/>
      </w:pPr>
      <w:r>
        <w:t xml:space="preserve"> </w:t>
      </w:r>
      <w:r>
        <w:tab/>
      </w:r>
      <w:r w:rsidR="004476FF">
        <w:t xml:space="preserve">"Achaemenid Art" and "Persepolis." In J. Turner, ed., </w:t>
      </w:r>
      <w:r w:rsidR="004476FF" w:rsidRPr="007458A5">
        <w:rPr>
          <w:i/>
        </w:rPr>
        <w:t>The Dictionary of Art</w:t>
      </w:r>
      <w:r w:rsidR="004476FF">
        <w:t>, Vo</w:t>
      </w:r>
      <w:r w:rsidR="001620C7">
        <w:t>l. 1, 115-119; Vol. 24, 481-484</w:t>
      </w:r>
      <w:r w:rsidR="004476FF">
        <w:t xml:space="preserve">.    </w:t>
      </w:r>
    </w:p>
    <w:p w:rsidR="006731F5" w:rsidRDefault="004476FF">
      <w:pPr>
        <w:tabs>
          <w:tab w:val="center" w:pos="1583"/>
        </w:tabs>
        <w:ind w:left="0"/>
      </w:pPr>
      <w:r>
        <w:t xml:space="preserve">  </w:t>
      </w:r>
      <w:r>
        <w:tab/>
        <w:t xml:space="preserve">London:  Macmillan.  </w:t>
      </w:r>
    </w:p>
    <w:p w:rsidR="007458A5" w:rsidRPr="007458A5" w:rsidRDefault="007458A5" w:rsidP="007458A5">
      <w:pPr>
        <w:ind w:left="0" w:right="1"/>
      </w:pPr>
      <w:r>
        <w:t xml:space="preserve">1996 </w:t>
      </w:r>
      <w:r>
        <w:tab/>
      </w:r>
      <w:r w:rsidR="004476FF">
        <w:t>"The Persepolis Fortification Tablets: Archival Issues and the Problem of St</w:t>
      </w:r>
      <w:r w:rsidR="001620C7">
        <w:t>amps versus Cylinder Seals." In</w:t>
      </w:r>
      <w:r w:rsidR="004476FF">
        <w:t xml:space="preserve"> A.    </w:t>
      </w:r>
      <w:r w:rsidR="004476FF">
        <w:tab/>
      </w:r>
      <w:r>
        <w:t xml:space="preserve">   </w:t>
      </w:r>
      <w:r w:rsidR="004476FF">
        <w:t xml:space="preserve">Invernizzi and M.-F. Boussac, eds., </w:t>
      </w:r>
      <w:r w:rsidR="004476FF" w:rsidRPr="007458A5">
        <w:rPr>
          <w:i/>
        </w:rPr>
        <w:t>Archives et sceaux du monde hellénistique</w:t>
      </w:r>
      <w:r w:rsidR="001620C7">
        <w:t xml:space="preserve">, 3-27. </w:t>
      </w:r>
      <w:r w:rsidR="004476FF" w:rsidRPr="007458A5">
        <w:rPr>
          <w:i/>
        </w:rPr>
        <w:t xml:space="preserve">Bulletin de  </w:t>
      </w:r>
    </w:p>
    <w:p w:rsidR="006731F5" w:rsidRDefault="007458A5" w:rsidP="007458A5">
      <w:pPr>
        <w:pStyle w:val="ListParagraph"/>
        <w:ind w:left="430" w:right="1" w:firstLine="290"/>
      </w:pPr>
      <w:r>
        <w:rPr>
          <w:i/>
        </w:rPr>
        <w:t xml:space="preserve">   </w:t>
      </w:r>
      <w:r w:rsidR="001620C7" w:rsidRPr="007458A5">
        <w:rPr>
          <w:i/>
        </w:rPr>
        <w:t>C</w:t>
      </w:r>
      <w:r w:rsidR="004476FF" w:rsidRPr="007458A5">
        <w:rPr>
          <w:i/>
        </w:rPr>
        <w:t xml:space="preserve">orrespondance </w:t>
      </w:r>
      <w:r w:rsidR="004476FF">
        <w:rPr>
          <w:i/>
        </w:rPr>
        <w:t xml:space="preserve">Hellénique </w:t>
      </w:r>
      <w:r w:rsidR="004476FF">
        <w:t xml:space="preserve">Suppl. 29.  </w:t>
      </w:r>
    </w:p>
    <w:p w:rsidR="00350F8A" w:rsidRDefault="00350F8A" w:rsidP="00350F8A">
      <w:pPr>
        <w:tabs>
          <w:tab w:val="center" w:pos="1336"/>
        </w:tabs>
        <w:ind w:left="0"/>
        <w:rPr>
          <w:i/>
        </w:rPr>
      </w:pPr>
      <w:r>
        <w:t>1997</w:t>
      </w:r>
      <w:r>
        <w:tab/>
        <w:t xml:space="preserve">      </w:t>
      </w:r>
      <w:r w:rsidR="004476FF">
        <w:t xml:space="preserve">“Cultural Pluralisms on the Persepolis Fortification Tablets.” In M.-F. Boussac, ed., </w:t>
      </w:r>
      <w:r w:rsidR="004476FF">
        <w:rPr>
          <w:i/>
        </w:rPr>
        <w:t xml:space="preserve">Recherches récentes sur    </w:t>
      </w:r>
    </w:p>
    <w:p w:rsidR="00350F8A" w:rsidRDefault="00350F8A" w:rsidP="00350F8A">
      <w:pPr>
        <w:tabs>
          <w:tab w:val="center" w:pos="1336"/>
        </w:tabs>
        <w:ind w:left="0"/>
      </w:pPr>
      <w:r>
        <w:rPr>
          <w:i/>
        </w:rPr>
        <w:lastRenderedPageBreak/>
        <w:tab/>
        <w:t xml:space="preserve">                  </w:t>
      </w:r>
      <w:r w:rsidR="004476FF">
        <w:rPr>
          <w:i/>
        </w:rPr>
        <w:t xml:space="preserve">l’empire achéménide, </w:t>
      </w:r>
      <w:r w:rsidR="004476FF">
        <w:t xml:space="preserve">229-252.Theme volume: </w:t>
      </w:r>
      <w:r w:rsidR="004476FF">
        <w:rPr>
          <w:i/>
        </w:rPr>
        <w:t>TOPOI</w:t>
      </w:r>
      <w:r w:rsidR="004476FF">
        <w:t xml:space="preserve"> Suppl.1.  </w:t>
      </w:r>
    </w:p>
    <w:p w:rsidR="006731F5" w:rsidRDefault="00991AD6" w:rsidP="00991AD6">
      <w:pPr>
        <w:ind w:right="1"/>
      </w:pPr>
      <w:r>
        <w:t xml:space="preserve">1997  </w:t>
      </w:r>
      <w:r>
        <w:tab/>
      </w:r>
      <w:r w:rsidR="00350F8A">
        <w:t xml:space="preserve">“An Achaemenid Seal from the Lower City.” Co-authored with S. Miller-Collett. </w:t>
      </w:r>
      <w:r w:rsidR="00350F8A">
        <w:rPr>
          <w:i/>
        </w:rPr>
        <w:t>Studia Troica</w:t>
      </w:r>
      <w:r w:rsidR="00350F8A">
        <w:t xml:space="preserve"> 7: 355-362.  </w:t>
      </w:r>
    </w:p>
    <w:p w:rsidR="00350F8A" w:rsidRPr="00350F8A" w:rsidRDefault="00350F8A" w:rsidP="002D2081">
      <w:pPr>
        <w:pStyle w:val="ListParagraph"/>
        <w:numPr>
          <w:ilvl w:val="0"/>
          <w:numId w:val="32"/>
        </w:numPr>
        <w:ind w:right="1"/>
      </w:pPr>
      <w:r>
        <w:t xml:space="preserve">     </w:t>
      </w:r>
      <w:r w:rsidR="004476FF">
        <w:t xml:space="preserve">“Pyramidal Stamp Seals:  The Persepolis Connection.” In M. Brosius and A. Kuhrt, eds., </w:t>
      </w:r>
      <w:r w:rsidR="004476FF" w:rsidRPr="00350F8A">
        <w:rPr>
          <w:i/>
        </w:rPr>
        <w:t xml:space="preserve">Studies in Persian </w:t>
      </w:r>
    </w:p>
    <w:p w:rsidR="00350F8A" w:rsidRDefault="00350F8A" w:rsidP="00350F8A">
      <w:pPr>
        <w:pStyle w:val="ListParagraph"/>
        <w:ind w:left="422" w:right="1"/>
      </w:pPr>
      <w:r>
        <w:rPr>
          <w:i/>
        </w:rPr>
        <w:tab/>
        <w:t xml:space="preserve">    </w:t>
      </w:r>
      <w:r w:rsidR="004476FF" w:rsidRPr="00350F8A">
        <w:rPr>
          <w:i/>
        </w:rPr>
        <w:t xml:space="preserve">History:  </w:t>
      </w:r>
      <w:r>
        <w:rPr>
          <w:i/>
        </w:rPr>
        <w:t>E</w:t>
      </w:r>
      <w:r w:rsidR="004476FF" w:rsidRPr="00350F8A">
        <w:rPr>
          <w:i/>
        </w:rPr>
        <w:t>ssays in Memory of David M. Lewis,</w:t>
      </w:r>
      <w:r w:rsidR="004476FF">
        <w:t xml:space="preserve"> 257-289. Achaemenid History 11. Leiden:  Nederlands </w:t>
      </w:r>
    </w:p>
    <w:p w:rsidR="006731F5" w:rsidRDefault="00350F8A" w:rsidP="00350F8A">
      <w:pPr>
        <w:pStyle w:val="ListParagraph"/>
        <w:ind w:left="422" w:right="1"/>
      </w:pPr>
      <w:r>
        <w:rPr>
          <w:i/>
        </w:rPr>
        <w:tab/>
        <w:t xml:space="preserve">    </w:t>
      </w:r>
      <w:r w:rsidR="004476FF">
        <w:t xml:space="preserve">Instituut voor het Nabije Oosten.  </w:t>
      </w:r>
    </w:p>
    <w:p w:rsidR="00350F8A" w:rsidRDefault="00991AD6" w:rsidP="00991AD6">
      <w:pPr>
        <w:ind w:right="1"/>
      </w:pPr>
      <w:r>
        <w:t xml:space="preserve">1998  </w:t>
      </w:r>
      <w:r>
        <w:tab/>
      </w:r>
      <w:r w:rsidR="004476FF">
        <w:t xml:space="preserve">“Replicating, Inscribing, Giving:  Ernst Herzfeld and Artaxerxes’ Silver </w:t>
      </w:r>
      <w:r w:rsidR="004476FF">
        <w:rPr>
          <w:i/>
        </w:rPr>
        <w:t>Phiale</w:t>
      </w:r>
      <w:r w:rsidR="004476FF">
        <w:t xml:space="preserve"> in the Freer Gallery of Art.” Co-   </w:t>
      </w:r>
    </w:p>
    <w:p w:rsidR="006731F5" w:rsidRDefault="00350F8A" w:rsidP="00350F8A">
      <w:pPr>
        <w:ind w:left="562" w:right="1"/>
      </w:pPr>
      <w:r>
        <w:tab/>
        <w:t xml:space="preserve">      </w:t>
      </w:r>
      <w:r w:rsidR="004476FF">
        <w:t xml:space="preserve">author with A. C. Gunter.  </w:t>
      </w:r>
      <w:r w:rsidR="004476FF">
        <w:rPr>
          <w:i/>
        </w:rPr>
        <w:t>Ars Orientalis</w:t>
      </w:r>
      <w:r w:rsidR="004476FF">
        <w:t xml:space="preserve">  28: 3-40.  </w:t>
      </w:r>
    </w:p>
    <w:p w:rsidR="00350F8A" w:rsidRDefault="00350F8A" w:rsidP="002D2081">
      <w:pPr>
        <w:pStyle w:val="ListParagraph"/>
        <w:numPr>
          <w:ilvl w:val="0"/>
          <w:numId w:val="32"/>
        </w:numPr>
        <w:ind w:right="1"/>
      </w:pPr>
      <w:r>
        <w:t xml:space="preserve">       </w:t>
      </w:r>
      <w:r w:rsidR="004476FF">
        <w:t>“The Cylinder Seal from Pasargadae:  Of Wheels and Wings, Date and Fate.” In</w:t>
      </w:r>
      <w:r w:rsidR="004476FF" w:rsidRPr="00350F8A">
        <w:rPr>
          <w:u w:val="single" w:color="000000"/>
        </w:rPr>
        <w:t xml:space="preserve"> </w:t>
      </w:r>
      <w:r w:rsidR="004476FF">
        <w:t xml:space="preserve">R. Boucharlat, J.E. Curtis, and E.   </w:t>
      </w:r>
    </w:p>
    <w:p w:rsidR="006731F5" w:rsidRDefault="004476FF" w:rsidP="00350F8A">
      <w:pPr>
        <w:pStyle w:val="ListParagraph"/>
        <w:ind w:left="1067" w:right="1"/>
      </w:pPr>
      <w:r>
        <w:t xml:space="preserve">Haerinck, eds., </w:t>
      </w:r>
      <w:r w:rsidRPr="00350F8A">
        <w:rPr>
          <w:i/>
        </w:rPr>
        <w:t>Neo-Assyrian, Median, Achaemenian and Other Studies in Honor of David Stronach</w:t>
      </w:r>
      <w:r>
        <w:t>, 271-</w:t>
      </w:r>
      <w:r w:rsidR="00350F8A">
        <w:t xml:space="preserve">     3</w:t>
      </w:r>
      <w:r>
        <w:t xml:space="preserve">03.  </w:t>
      </w:r>
      <w:r w:rsidR="00350F8A">
        <w:t>I</w:t>
      </w:r>
      <w:r w:rsidRPr="00350F8A">
        <w:rPr>
          <w:i/>
        </w:rPr>
        <w:t>ranica Antiqua</w:t>
      </w:r>
      <w:r>
        <w:t xml:space="preserve"> 34.  </w:t>
      </w:r>
    </w:p>
    <w:p w:rsidR="00350F8A" w:rsidRPr="00350F8A" w:rsidRDefault="00350F8A" w:rsidP="002D2081">
      <w:pPr>
        <w:numPr>
          <w:ilvl w:val="0"/>
          <w:numId w:val="32"/>
        </w:numPr>
        <w:ind w:right="1"/>
      </w:pPr>
      <w:r>
        <w:t xml:space="preserve">       </w:t>
      </w:r>
      <w:r w:rsidR="004476FF">
        <w:t xml:space="preserve">"Encyclopedic Encounters."  A review article on E.M. Meyers, ed., </w:t>
      </w:r>
      <w:r w:rsidR="004476FF">
        <w:rPr>
          <w:i/>
        </w:rPr>
        <w:t xml:space="preserve">The Oxford Encyclopedia of Archaeology in </w:t>
      </w:r>
    </w:p>
    <w:p w:rsidR="006731F5" w:rsidRDefault="00227A36" w:rsidP="00350F8A">
      <w:pPr>
        <w:ind w:right="1" w:firstLine="718"/>
      </w:pPr>
      <w:r>
        <w:rPr>
          <w:i/>
        </w:rPr>
        <w:t xml:space="preserve">   </w:t>
      </w:r>
      <w:r w:rsidR="00350F8A">
        <w:rPr>
          <w:i/>
        </w:rPr>
        <w:t xml:space="preserve"> </w:t>
      </w:r>
      <w:r w:rsidR="004476FF">
        <w:rPr>
          <w:i/>
        </w:rPr>
        <w:t>the Near East</w:t>
      </w:r>
      <w:r w:rsidR="004476FF">
        <w:t xml:space="preserve">.  </w:t>
      </w:r>
      <w:r w:rsidR="004476FF">
        <w:rPr>
          <w:i/>
        </w:rPr>
        <w:t>Ars Orientalis</w:t>
      </w:r>
      <w:r w:rsidR="004476FF">
        <w:t xml:space="preserve"> 30: 132-138.  </w:t>
      </w:r>
    </w:p>
    <w:p w:rsidR="00350F8A" w:rsidRDefault="00227A36" w:rsidP="00227A36">
      <w:pPr>
        <w:spacing w:after="34"/>
        <w:ind w:right="1"/>
        <w:rPr>
          <w:i/>
        </w:rPr>
      </w:pPr>
      <w:r>
        <w:t xml:space="preserve">2000  </w:t>
      </w:r>
      <w:r>
        <w:tab/>
        <w:t xml:space="preserve"> </w:t>
      </w:r>
      <w:r w:rsidR="004476FF">
        <w:t xml:space="preserve">“Imperial Ideology in Achaemenid Persian Art:  Transforming the Mesopotamian Legacy.” </w:t>
      </w:r>
      <w:r w:rsidR="004476FF">
        <w:rPr>
          <w:i/>
        </w:rPr>
        <w:t xml:space="preserve">Bulletin of the </w:t>
      </w:r>
    </w:p>
    <w:p w:rsidR="006731F5" w:rsidRDefault="00350F8A" w:rsidP="00350F8A">
      <w:pPr>
        <w:spacing w:after="34"/>
        <w:ind w:left="10" w:right="1" w:firstLine="710"/>
      </w:pPr>
      <w:r>
        <w:rPr>
          <w:i/>
        </w:rPr>
        <w:t xml:space="preserve">     </w:t>
      </w:r>
      <w:r w:rsidR="004476FF">
        <w:rPr>
          <w:i/>
        </w:rPr>
        <w:t>Canadian Society for Mesopotamian Studies</w:t>
      </w:r>
      <w:r w:rsidR="004476FF">
        <w:t xml:space="preserve"> 35: 19-27.  </w:t>
      </w:r>
    </w:p>
    <w:p w:rsidR="00350F8A" w:rsidRDefault="00227A36" w:rsidP="00227A36">
      <w:pPr>
        <w:ind w:right="1"/>
        <w:rPr>
          <w:i/>
        </w:rPr>
      </w:pPr>
      <w:r>
        <w:t xml:space="preserve">2000  </w:t>
      </w:r>
      <w:r>
        <w:tab/>
      </w:r>
      <w:r w:rsidR="004476FF">
        <w:t xml:space="preserve">“The Adams (ex-Herzfeld) Collection of Prehistoric Stamp Seals: Prospects and Quandaries.”  </w:t>
      </w:r>
      <w:r w:rsidR="004476FF">
        <w:rPr>
          <w:i/>
        </w:rPr>
        <w:t>Bulletin.</w:t>
      </w:r>
      <w:r w:rsidR="00350F8A">
        <w:rPr>
          <w:i/>
        </w:rPr>
        <w:t xml:space="preserve">  </w:t>
      </w:r>
    </w:p>
    <w:p w:rsidR="006731F5" w:rsidRDefault="00350F8A" w:rsidP="00350F8A">
      <w:pPr>
        <w:ind w:left="720" w:right="1"/>
      </w:pPr>
      <w:r>
        <w:rPr>
          <w:i/>
        </w:rPr>
        <w:t xml:space="preserve">        </w:t>
      </w:r>
      <w:r w:rsidR="004476FF">
        <w:rPr>
          <w:i/>
        </w:rPr>
        <w:t>University of Michigan Museums of Art and Archaeology</w:t>
      </w:r>
      <w:r w:rsidR="004476FF">
        <w:t xml:space="preserve"> 1998-99 (appeared 2000): 9-40.  </w:t>
      </w:r>
    </w:p>
    <w:p w:rsidR="006731F5" w:rsidRDefault="00C67C90">
      <w:pPr>
        <w:ind w:left="10" w:right="1"/>
      </w:pPr>
      <w:r>
        <w:t>2002</w:t>
      </w:r>
      <w:r>
        <w:tab/>
      </w:r>
      <w:r w:rsidR="004476FF">
        <w:t xml:space="preserve">“Animals in the Art of Ancient Iran.” In B. J. Collins, ed., </w:t>
      </w:r>
      <w:r w:rsidR="004476FF">
        <w:rPr>
          <w:i/>
        </w:rPr>
        <w:t>A History of the Animal World in the Ancient Near East</w:t>
      </w:r>
      <w:r w:rsidR="004476FF">
        <w:t xml:space="preserve">,     </w:t>
      </w:r>
      <w:r w:rsidR="004476FF">
        <w:tab/>
        <w:t xml:space="preserve">169-209. Leiden: Brill.  </w:t>
      </w:r>
    </w:p>
    <w:p w:rsidR="006731F5" w:rsidRDefault="00C67C90" w:rsidP="00C67C90">
      <w:pPr>
        <w:ind w:right="1"/>
      </w:pPr>
      <w:r>
        <w:t xml:space="preserve">2002  </w:t>
      </w:r>
      <w:r>
        <w:tab/>
      </w:r>
      <w:r w:rsidR="004476FF">
        <w:t>"Medes and Persian</w:t>
      </w:r>
      <w:r w:rsidR="00350F8A">
        <w:t xml:space="preserve">s:  The State of Things."  In </w:t>
      </w:r>
      <w:r w:rsidR="004476FF">
        <w:t xml:space="preserve">M.C. Root, ed., </w:t>
      </w:r>
      <w:r w:rsidR="004476FF">
        <w:rPr>
          <w:i/>
        </w:rPr>
        <w:t xml:space="preserve">Medes and Persians.  Reflections on Elusive    </w:t>
      </w:r>
      <w:r w:rsidR="004476FF">
        <w:rPr>
          <w:i/>
        </w:rPr>
        <w:tab/>
        <w:t>Empires</w:t>
      </w:r>
      <w:r w:rsidR="004476FF">
        <w:t xml:space="preserve">, 1-16. </w:t>
      </w:r>
      <w:r w:rsidR="004476FF">
        <w:rPr>
          <w:i/>
        </w:rPr>
        <w:t>Ars Orientalis</w:t>
      </w:r>
      <w:r w:rsidR="004476FF">
        <w:t xml:space="preserve"> 32.  </w:t>
      </w:r>
    </w:p>
    <w:p w:rsidR="00350F8A" w:rsidRDefault="00350F8A" w:rsidP="00350F8A">
      <w:pPr>
        <w:ind w:left="730" w:right="1" w:hanging="705"/>
        <w:rPr>
          <w:i/>
        </w:rPr>
      </w:pPr>
      <w:r>
        <w:t xml:space="preserve">2003 </w:t>
      </w:r>
      <w:r>
        <w:tab/>
      </w:r>
      <w:r w:rsidR="004476FF">
        <w:t xml:space="preserve">"Hero and Worshiper at Seleucia.  Re-inventions of Babylonia on a Banded Agate Cylinder Seal of the </w:t>
      </w:r>
      <w:r>
        <w:t xml:space="preserve">     </w:t>
      </w:r>
      <w:r w:rsidR="004476FF">
        <w:t xml:space="preserve">Achaemenid  Empire." In M. Roaf, D. Stein, and T. Potts, eds., </w:t>
      </w:r>
      <w:r w:rsidR="004476FF" w:rsidRPr="00350F8A">
        <w:rPr>
          <w:i/>
        </w:rPr>
        <w:t xml:space="preserve">Culture through Objects.  Ancient Near Eastern </w:t>
      </w:r>
    </w:p>
    <w:p w:rsidR="006731F5" w:rsidRDefault="00350F8A" w:rsidP="00350F8A">
      <w:pPr>
        <w:ind w:left="730" w:right="1" w:hanging="705"/>
      </w:pPr>
      <w:r>
        <w:rPr>
          <w:i/>
        </w:rPr>
        <w:tab/>
      </w:r>
      <w:r w:rsidR="004476FF" w:rsidRPr="00350F8A">
        <w:rPr>
          <w:i/>
        </w:rPr>
        <w:t>Studies in Honour of P.R.S.Moorey</w:t>
      </w:r>
      <w:r w:rsidR="004476FF">
        <w:t xml:space="preserve">, 249-283.  Oxford:  Griffith Institute.   </w:t>
      </w:r>
    </w:p>
    <w:p w:rsidR="006731F5" w:rsidRDefault="00C67C90" w:rsidP="00C67C90">
      <w:pPr>
        <w:ind w:left="10" w:right="1"/>
      </w:pPr>
      <w:r>
        <w:t xml:space="preserve">2003  </w:t>
      </w:r>
      <w:r>
        <w:tab/>
      </w:r>
      <w:r w:rsidR="004476FF">
        <w:t xml:space="preserve">"The Lioness of Elam. Politics and Dynastic Fecundity at Persepolis." In W. Henkelman and A. Kuhrt, eds., </w:t>
      </w:r>
      <w:r w:rsidR="004476FF">
        <w:rPr>
          <w:i/>
        </w:rPr>
        <w:t xml:space="preserve">A    </w:t>
      </w:r>
      <w:r w:rsidR="004476FF">
        <w:rPr>
          <w:i/>
        </w:rPr>
        <w:tab/>
        <w:t xml:space="preserve">Persian Perspective. Essays in Memory of Heleen Sancisi-Weerdenburg, </w:t>
      </w:r>
      <w:r w:rsidR="004476FF">
        <w:t xml:space="preserve">9-32. Achaemenid History 13. Leiden:    </w:t>
      </w:r>
      <w:r w:rsidR="004476FF">
        <w:tab/>
        <w:t xml:space="preserve">Nederlands Instituut voor het Nabije Oosten.  </w:t>
      </w:r>
    </w:p>
    <w:p w:rsidR="006731F5" w:rsidRDefault="00350F8A" w:rsidP="002D2081">
      <w:pPr>
        <w:pStyle w:val="ListParagraph"/>
        <w:numPr>
          <w:ilvl w:val="0"/>
          <w:numId w:val="33"/>
        </w:numPr>
        <w:ind w:right="1"/>
      </w:pPr>
      <w:r>
        <w:t xml:space="preserve"> </w:t>
      </w:r>
      <w:r>
        <w:tab/>
      </w:r>
      <w:r w:rsidR="004476FF">
        <w:t>“Women of the Field. Definin</w:t>
      </w:r>
      <w:r>
        <w:t xml:space="preserve">g the Gendered Experience." In </w:t>
      </w:r>
      <w:r w:rsidR="004476FF">
        <w:t xml:space="preserve">G.M. Cohen and M.S. Joukowsky, eds., </w:t>
      </w:r>
      <w:r w:rsidR="004476FF" w:rsidRPr="00350F8A">
        <w:rPr>
          <w:i/>
        </w:rPr>
        <w:t xml:space="preserve">Breaking    </w:t>
      </w:r>
      <w:r w:rsidR="004476FF" w:rsidRPr="00350F8A">
        <w:rPr>
          <w:i/>
        </w:rPr>
        <w:tab/>
        <w:t>Ground. Pioneering Women Archaeologists</w:t>
      </w:r>
      <w:r w:rsidR="004476FF">
        <w:t xml:space="preserve">, 1-33.  Ann Arbor:  University of Michigan Press.  </w:t>
      </w:r>
    </w:p>
    <w:p w:rsidR="006731F5" w:rsidRDefault="008D7369" w:rsidP="002D2081">
      <w:pPr>
        <w:pStyle w:val="ListParagraph"/>
        <w:numPr>
          <w:ilvl w:val="0"/>
          <w:numId w:val="33"/>
        </w:numPr>
        <w:ind w:right="1"/>
      </w:pPr>
      <w:r>
        <w:t xml:space="preserve"> </w:t>
      </w:r>
      <w:r>
        <w:tab/>
      </w:r>
      <w:r w:rsidR="004476FF">
        <w:t xml:space="preserve">"Prismatic Prehistory. Ernst Herzfeld on Early Iran." In A.C. Gunter and S.R. Hauser, eds., </w:t>
      </w:r>
      <w:r w:rsidR="004476FF" w:rsidRPr="008D7369">
        <w:rPr>
          <w:i/>
        </w:rPr>
        <w:t xml:space="preserve">Ernst Herzfeld and the    </w:t>
      </w:r>
      <w:r w:rsidR="004476FF" w:rsidRPr="008D7369">
        <w:rPr>
          <w:i/>
        </w:rPr>
        <w:tab/>
        <w:t>Development of Near Eastern Studies, 1900-1950</w:t>
      </w:r>
      <w:r w:rsidR="004476FF">
        <w:t xml:space="preserve">, 215-260. Leiden: Brill.  </w:t>
      </w:r>
    </w:p>
    <w:p w:rsidR="008D7369" w:rsidRPr="008D7369" w:rsidRDefault="008D7369" w:rsidP="002D2081">
      <w:pPr>
        <w:pStyle w:val="ListParagraph"/>
        <w:numPr>
          <w:ilvl w:val="0"/>
          <w:numId w:val="34"/>
        </w:numPr>
        <w:ind w:right="431"/>
      </w:pPr>
      <w:r>
        <w:t xml:space="preserve">    </w:t>
      </w:r>
      <w:r w:rsidR="004476FF">
        <w:t xml:space="preserve">“Reading Persepolis in Greek: Gifts of the Yauna.” In C. Tuplin, ed., </w:t>
      </w:r>
      <w:r w:rsidR="004476FF" w:rsidRPr="008D7369">
        <w:rPr>
          <w:i/>
        </w:rPr>
        <w:t xml:space="preserve">Persian Responses: Political and </w:t>
      </w:r>
    </w:p>
    <w:p w:rsidR="008D7369" w:rsidRDefault="008D7369" w:rsidP="008D7369">
      <w:pPr>
        <w:pStyle w:val="ListParagraph"/>
        <w:ind w:left="430" w:right="431"/>
      </w:pPr>
      <w:r>
        <w:rPr>
          <w:i/>
        </w:rPr>
        <w:tab/>
      </w:r>
      <w:r w:rsidR="004476FF" w:rsidRPr="008D7369">
        <w:rPr>
          <w:i/>
        </w:rPr>
        <w:t>Cultural</w:t>
      </w:r>
      <w:r w:rsidR="004476FF" w:rsidRPr="008D7369">
        <w:rPr>
          <w:i/>
        </w:rPr>
        <w:tab/>
        <w:t>Interaction with(in) the Achaemenid Empire</w:t>
      </w:r>
      <w:r w:rsidR="004476FF">
        <w:t>, 177-22</w:t>
      </w:r>
      <w:r>
        <w:t xml:space="preserve">5. Swansea: Classical Press of </w:t>
      </w:r>
      <w:r w:rsidR="004476FF">
        <w:t xml:space="preserve">Wales.   </w:t>
      </w:r>
    </w:p>
    <w:p w:rsidR="008D7369" w:rsidRDefault="004476FF" w:rsidP="008D7369">
      <w:pPr>
        <w:ind w:left="10" w:right="431"/>
      </w:pPr>
      <w:r>
        <w:t>2</w:t>
      </w:r>
      <w:r w:rsidR="00C67C90">
        <w:t>008</w:t>
      </w:r>
      <w:r>
        <w:rPr>
          <w:rFonts w:ascii="Arial" w:eastAsia="Arial" w:hAnsi="Arial" w:cs="Arial"/>
        </w:rPr>
        <w:tab/>
      </w:r>
      <w:r>
        <w:t xml:space="preserve">“Reading Persepolis in Greek Part Two: Marriage Metaphors and Unmanly Virtues.” In S.M.R. Darbandi and </w:t>
      </w:r>
    </w:p>
    <w:p w:rsidR="008D7369" w:rsidRDefault="008D7369" w:rsidP="008D7369">
      <w:pPr>
        <w:ind w:left="10" w:right="431"/>
      </w:pPr>
      <w:r>
        <w:tab/>
      </w:r>
      <w:r w:rsidR="004476FF">
        <w:t xml:space="preserve">A.   Zournatzi, eds., </w:t>
      </w:r>
      <w:r w:rsidR="004476FF">
        <w:rPr>
          <w:i/>
        </w:rPr>
        <w:t>Ancient Greece and Ancient Iran: Cross-Cultural Encounters</w:t>
      </w:r>
      <w:r w:rsidR="004476FF">
        <w:t xml:space="preserve">, 195-221.  Athens: </w:t>
      </w:r>
    </w:p>
    <w:p w:rsidR="006731F5" w:rsidRDefault="008D7369" w:rsidP="008D7369">
      <w:pPr>
        <w:ind w:left="10" w:right="431"/>
      </w:pPr>
      <w:r>
        <w:tab/>
      </w:r>
      <w:r w:rsidR="004476FF">
        <w:t xml:space="preserve">National   Hellenic Research Foundation.  </w:t>
      </w:r>
    </w:p>
    <w:p w:rsidR="006731F5" w:rsidRDefault="008D7369" w:rsidP="002D2081">
      <w:pPr>
        <w:numPr>
          <w:ilvl w:val="0"/>
          <w:numId w:val="34"/>
        </w:numPr>
        <w:ind w:right="431"/>
      </w:pPr>
      <w:r>
        <w:t xml:space="preserve">  </w:t>
      </w:r>
      <w:r>
        <w:tab/>
      </w:r>
      <w:r w:rsidR="004476FF">
        <w:t xml:space="preserve">“The Legible Image: How Did Seals and Sealing Matter in Persepolis?.” In P. Briant, W. Henkelman, and M.   </w:t>
      </w:r>
    </w:p>
    <w:p w:rsidR="006731F5" w:rsidRDefault="004476FF">
      <w:pPr>
        <w:spacing w:after="3"/>
        <w:ind w:left="746" w:hanging="10"/>
      </w:pPr>
      <w:r>
        <w:t xml:space="preserve">Stolper, eds., </w:t>
      </w:r>
      <w:r>
        <w:rPr>
          <w:i/>
        </w:rPr>
        <w:t>Archives des Fortifications de Persépolis: État des question et perspectives de recherches</w:t>
      </w:r>
      <w:r>
        <w:rPr>
          <w:u w:val="single" w:color="000000"/>
        </w:rPr>
        <w:t xml:space="preserve">, </w:t>
      </w:r>
      <w:r>
        <w:t xml:space="preserve">85-150.  Persika 12.  Paris: de Boccard.  </w:t>
      </w:r>
    </w:p>
    <w:p w:rsidR="008D7369" w:rsidRDefault="009F66A6">
      <w:pPr>
        <w:ind w:left="10" w:right="1"/>
      </w:pPr>
      <w:r>
        <w:t xml:space="preserve">2010 </w:t>
      </w:r>
      <w:r w:rsidR="004476FF">
        <w:t xml:space="preserve">  “Palace to Temple – King to Cosmos: Achaemenid Foundation Texts in Iran.” In M</w:t>
      </w:r>
      <w:r w:rsidR="008D7369">
        <w:t>. J. Boda and J.R. Novotny, eds.,</w:t>
      </w:r>
      <w:r w:rsidR="004476FF">
        <w:t xml:space="preserve">   </w:t>
      </w:r>
    </w:p>
    <w:p w:rsidR="006731F5" w:rsidRDefault="008D7369">
      <w:pPr>
        <w:ind w:left="10" w:right="1"/>
      </w:pPr>
      <w:r>
        <w:tab/>
      </w:r>
      <w:r w:rsidR="004476FF">
        <w:rPr>
          <w:i/>
        </w:rPr>
        <w:t xml:space="preserve">From the Foundations to the Crenellations: Essays on Temple Building in the Ancient Near East and Hebrew    </w:t>
      </w:r>
      <w:r w:rsidR="004476FF">
        <w:rPr>
          <w:i/>
        </w:rPr>
        <w:tab/>
        <w:t>Bible</w:t>
      </w:r>
      <w:r w:rsidR="004476FF">
        <w:t xml:space="preserve">, 165-210. Münster: Ugarit-Verlag.  </w:t>
      </w:r>
    </w:p>
    <w:p w:rsidR="0049663F" w:rsidRPr="0049663F" w:rsidRDefault="009F66A6" w:rsidP="009F66A6">
      <w:pPr>
        <w:ind w:left="0" w:right="1"/>
      </w:pPr>
      <w:r>
        <w:t xml:space="preserve">2010 </w:t>
      </w:r>
      <w:r>
        <w:tab/>
      </w:r>
      <w:r w:rsidR="004476FF">
        <w:t xml:space="preserve">“Embracing Ambiguity in the Art of </w:t>
      </w:r>
      <w:r w:rsidR="0049663F">
        <w:t>Greek-Persian Relations.” In E.</w:t>
      </w:r>
      <w:r w:rsidR="004476FF">
        <w:t xml:space="preserve">S. Gruen, ed., </w:t>
      </w:r>
      <w:r w:rsidR="004476FF" w:rsidRPr="009F66A6">
        <w:rPr>
          <w:i/>
        </w:rPr>
        <w:t xml:space="preserve">Cultural Identity and the </w:t>
      </w:r>
    </w:p>
    <w:p w:rsidR="006731F5" w:rsidRDefault="0049663F" w:rsidP="0049663F">
      <w:pPr>
        <w:ind w:left="10" w:right="1"/>
      </w:pPr>
      <w:r>
        <w:rPr>
          <w:i/>
        </w:rPr>
        <w:tab/>
      </w:r>
      <w:r w:rsidR="004476FF">
        <w:rPr>
          <w:i/>
        </w:rPr>
        <w:t>Peoples</w:t>
      </w:r>
      <w:r>
        <w:rPr>
          <w:i/>
        </w:rPr>
        <w:t xml:space="preserve"> </w:t>
      </w:r>
      <w:r w:rsidR="004476FF">
        <w:rPr>
          <w:i/>
        </w:rPr>
        <w:t>of the Ancient Mediterranean</w:t>
      </w:r>
      <w:r w:rsidR="004476FF">
        <w:t xml:space="preserve">, 86-95.  Los Angeles: J. Paul Getty Trust.  </w:t>
      </w:r>
    </w:p>
    <w:p w:rsidR="0049663F" w:rsidRDefault="009F66A6" w:rsidP="002D2081">
      <w:pPr>
        <w:pStyle w:val="ListParagraph"/>
        <w:numPr>
          <w:ilvl w:val="0"/>
          <w:numId w:val="39"/>
        </w:numPr>
        <w:ind w:right="1"/>
      </w:pPr>
      <w:r>
        <w:t xml:space="preserve"> </w:t>
      </w:r>
      <w:r>
        <w:tab/>
      </w:r>
      <w:r w:rsidR="004476FF">
        <w:t xml:space="preserve">“Elam in the Imperial Imagination: From Nineveh to Persepolis.” In J. Alvarez-Mon and M.B. Garrison, eds., </w:t>
      </w:r>
    </w:p>
    <w:p w:rsidR="006731F5" w:rsidRDefault="0049663F" w:rsidP="0049663F">
      <w:pPr>
        <w:ind w:left="10" w:right="1"/>
      </w:pPr>
      <w:r>
        <w:tab/>
      </w:r>
      <w:r w:rsidR="004476FF">
        <w:rPr>
          <w:i/>
        </w:rPr>
        <w:t>Elam and Persia</w:t>
      </w:r>
      <w:r w:rsidR="004476FF">
        <w:t xml:space="preserve">, 419-474. Winona Lake: Eisenbrauns.  </w:t>
      </w:r>
    </w:p>
    <w:p w:rsidR="006731F5" w:rsidRDefault="008B628B" w:rsidP="002D2081">
      <w:pPr>
        <w:pStyle w:val="ListParagraph"/>
        <w:numPr>
          <w:ilvl w:val="0"/>
          <w:numId w:val="40"/>
        </w:numPr>
        <w:ind w:right="1"/>
      </w:pPr>
      <w:r>
        <w:t xml:space="preserve"> </w:t>
      </w:r>
      <w:r>
        <w:tab/>
      </w:r>
      <w:r w:rsidR="004476FF">
        <w:t xml:space="preserve">“Jane Dieulafoy et Gertrude Bell: l’archéologie au féminin.” </w:t>
      </w:r>
      <w:r w:rsidR="004476FF" w:rsidRPr="008B628B">
        <w:rPr>
          <w:i/>
        </w:rPr>
        <w:t>Qantara</w:t>
      </w:r>
      <w:r w:rsidR="004476FF">
        <w:t xml:space="preserve"> 81: 40-43.  </w:t>
      </w:r>
    </w:p>
    <w:p w:rsidR="006731F5" w:rsidRDefault="008B628B" w:rsidP="002D2081">
      <w:pPr>
        <w:pStyle w:val="ListParagraph"/>
        <w:numPr>
          <w:ilvl w:val="0"/>
          <w:numId w:val="40"/>
        </w:numPr>
        <w:ind w:right="1"/>
      </w:pPr>
      <w:r>
        <w:tab/>
      </w:r>
      <w:r w:rsidR="004476FF">
        <w:t xml:space="preserve">“Oleg Grabar and the University of Michigan,” </w:t>
      </w:r>
      <w:r w:rsidR="004476FF" w:rsidRPr="008B628B">
        <w:rPr>
          <w:i/>
        </w:rPr>
        <w:t>Ars Orientalis</w:t>
      </w:r>
      <w:r w:rsidR="004476FF">
        <w:t xml:space="preserve"> 42: 11-13.  </w:t>
      </w:r>
    </w:p>
    <w:p w:rsidR="008B628B" w:rsidRDefault="008B628B" w:rsidP="002D2081">
      <w:pPr>
        <w:pStyle w:val="ListParagraph"/>
        <w:numPr>
          <w:ilvl w:val="0"/>
          <w:numId w:val="40"/>
        </w:numPr>
        <w:spacing w:after="29"/>
        <w:ind w:right="1"/>
      </w:pPr>
      <w:r>
        <w:t xml:space="preserve"> </w:t>
      </w:r>
      <w:r>
        <w:tab/>
      </w:r>
      <w:r w:rsidR="004476FF">
        <w:t xml:space="preserve">“Defining the Divine in Achaemenid Persian Kingship: The View from Bisitun.” In L. Mitchell and C. Melville,   </w:t>
      </w:r>
    </w:p>
    <w:p w:rsidR="008B628B" w:rsidRDefault="004476FF" w:rsidP="008B628B">
      <w:pPr>
        <w:pStyle w:val="ListParagraph"/>
        <w:spacing w:after="29"/>
        <w:ind w:left="422" w:right="1" w:firstLine="298"/>
      </w:pPr>
      <w:r>
        <w:t xml:space="preserve">eds., </w:t>
      </w:r>
      <w:r w:rsidRPr="008B628B">
        <w:rPr>
          <w:i/>
        </w:rPr>
        <w:t>Every Inch a King: Comparative Studies on Kings and Kingsh</w:t>
      </w:r>
      <w:r w:rsidR="008B628B">
        <w:rPr>
          <w:i/>
        </w:rPr>
        <w:t xml:space="preserve">ip in the Ancient and Medieval </w:t>
      </w:r>
      <w:r w:rsidRPr="008B628B">
        <w:rPr>
          <w:i/>
        </w:rPr>
        <w:t>Worlds</w:t>
      </w:r>
      <w:r>
        <w:t xml:space="preserve">, 23-65.    </w:t>
      </w:r>
    </w:p>
    <w:p w:rsidR="006731F5" w:rsidRDefault="004476FF" w:rsidP="008B628B">
      <w:pPr>
        <w:pStyle w:val="ListParagraph"/>
        <w:spacing w:after="29"/>
        <w:ind w:left="422" w:right="1" w:firstLine="298"/>
      </w:pPr>
      <w:r>
        <w:t xml:space="preserve">Leiden: Brill.  </w:t>
      </w:r>
    </w:p>
    <w:p w:rsidR="0049663F" w:rsidRDefault="008B628B" w:rsidP="008B628B">
      <w:pPr>
        <w:ind w:left="0" w:right="1"/>
      </w:pPr>
      <w:r>
        <w:t xml:space="preserve">2015 </w:t>
      </w:r>
      <w:r>
        <w:tab/>
      </w:r>
      <w:r w:rsidR="004476FF">
        <w:t xml:space="preserve">“Achaemenid Imperial Architecture: Performative Porticoes of Persepolis.” In S. Babaie and T. Grigor, eds., </w:t>
      </w:r>
    </w:p>
    <w:p w:rsidR="006731F5" w:rsidRDefault="004476FF" w:rsidP="0049663F">
      <w:pPr>
        <w:ind w:left="730" w:right="1"/>
      </w:pPr>
      <w:r>
        <w:rPr>
          <w:i/>
        </w:rPr>
        <w:t>Persian</w:t>
      </w:r>
      <w:r w:rsidR="0049663F">
        <w:rPr>
          <w:i/>
        </w:rPr>
        <w:t xml:space="preserve"> </w:t>
      </w:r>
      <w:r>
        <w:rPr>
          <w:i/>
        </w:rPr>
        <w:t>Architecture and Kingship: Displays of Power and Politics in Iran from the Achaemenids to the Pahlavis</w:t>
      </w:r>
      <w:r>
        <w:t xml:space="preserve">, 1-63.  London: I.B. Tauris.  </w:t>
      </w:r>
    </w:p>
    <w:p w:rsidR="006731F5" w:rsidRDefault="00D62DAF" w:rsidP="00D62DAF">
      <w:pPr>
        <w:ind w:right="1"/>
      </w:pPr>
      <w:r w:rsidRPr="00D62DAF">
        <w:lastRenderedPageBreak/>
        <w:t>2016</w:t>
      </w:r>
      <w:r>
        <w:rPr>
          <w:i/>
        </w:rPr>
        <w:t xml:space="preserve">  </w:t>
      </w:r>
      <w:r>
        <w:rPr>
          <w:i/>
        </w:rPr>
        <w:tab/>
      </w:r>
      <w:r w:rsidR="004476FF">
        <w:rPr>
          <w:i/>
        </w:rPr>
        <w:t>“</w:t>
      </w:r>
      <w:r w:rsidR="004476FF">
        <w:t xml:space="preserve">Tales of Translation: Leroy Waterman, Biblical Studies, and an Achaemenid Royal-Name </w:t>
      </w:r>
      <w:r w:rsidR="004476FF">
        <w:rPr>
          <w:i/>
        </w:rPr>
        <w:t>Alabastron</w:t>
      </w:r>
      <w:r w:rsidR="004476FF">
        <w:t xml:space="preserve"> from   </w:t>
      </w:r>
    </w:p>
    <w:p w:rsidR="0049663F" w:rsidRDefault="004476FF" w:rsidP="0049663F">
      <w:pPr>
        <w:spacing w:after="3" w:line="245" w:lineRule="auto"/>
        <w:ind w:left="26" w:firstLine="694"/>
        <w:rPr>
          <w:i/>
          <w:szCs w:val="20"/>
        </w:rPr>
      </w:pPr>
      <w:r w:rsidRPr="0049663F">
        <w:rPr>
          <w:szCs w:val="20"/>
        </w:rPr>
        <w:t xml:space="preserve">Seleucia.” In C. Rédard, ed., </w:t>
      </w:r>
      <w:r w:rsidRPr="0049663F">
        <w:rPr>
          <w:i/>
          <w:szCs w:val="20"/>
        </w:rPr>
        <w:t>Des contrées avestiques à Mahabad, via Bisot</w:t>
      </w:r>
      <w:r w:rsidR="0049663F">
        <w:rPr>
          <w:i/>
          <w:szCs w:val="20"/>
        </w:rPr>
        <w:t>un. Études offertes en hommage</w:t>
      </w:r>
      <w:r w:rsidRPr="0049663F">
        <w:rPr>
          <w:i/>
          <w:szCs w:val="20"/>
        </w:rPr>
        <w:t xml:space="preserve"> à </w:t>
      </w:r>
    </w:p>
    <w:p w:rsidR="006731F5" w:rsidRPr="0049663F" w:rsidRDefault="004476FF" w:rsidP="0049663F">
      <w:pPr>
        <w:spacing w:after="3" w:line="245" w:lineRule="auto"/>
        <w:ind w:left="26" w:firstLine="694"/>
        <w:rPr>
          <w:szCs w:val="20"/>
        </w:rPr>
      </w:pPr>
      <w:r w:rsidRPr="0049663F">
        <w:rPr>
          <w:i/>
          <w:szCs w:val="20"/>
        </w:rPr>
        <w:t>Pierre Lecoq</w:t>
      </w:r>
      <w:r w:rsidRPr="0049663F">
        <w:rPr>
          <w:szCs w:val="20"/>
        </w:rPr>
        <w:t xml:space="preserve">, 1-17. Paris: Recherches et Publications - Civilisations du Proche-Orient - Religions et Culture.   </w:t>
      </w:r>
    </w:p>
    <w:p w:rsidR="006731F5" w:rsidRDefault="004476FF">
      <w:pPr>
        <w:spacing w:after="5" w:line="259" w:lineRule="auto"/>
        <w:ind w:left="1456"/>
      </w:pPr>
      <w:r>
        <w:t xml:space="preserve">  </w:t>
      </w:r>
    </w:p>
    <w:p w:rsidR="006731F5" w:rsidRDefault="004476FF">
      <w:pPr>
        <w:pStyle w:val="Heading1"/>
        <w:ind w:left="-3"/>
      </w:pPr>
      <w:r>
        <w:t>Articles in Press</w:t>
      </w:r>
      <w:r>
        <w:rPr>
          <w:u w:val="none"/>
        </w:rPr>
        <w:t xml:space="preserve">  </w:t>
      </w:r>
    </w:p>
    <w:p w:rsidR="0049663F" w:rsidRDefault="004476FF">
      <w:pPr>
        <w:ind w:left="10" w:right="1"/>
        <w:rPr>
          <w:i/>
        </w:rPr>
      </w:pPr>
      <w:r>
        <w:t xml:space="preserve"> “`Blue from Babylon’: Notes from the Curatorial Trenches.” Co-authored with H. Dixon. In E. Simpson, ed., </w:t>
      </w:r>
      <w:r>
        <w:rPr>
          <w:i/>
        </w:rPr>
        <w:t xml:space="preserve">The    </w:t>
      </w:r>
    </w:p>
    <w:p w:rsidR="006731F5" w:rsidRDefault="0049663F">
      <w:pPr>
        <w:ind w:left="10" w:right="1"/>
      </w:pPr>
      <w:r>
        <w:rPr>
          <w:i/>
        </w:rPr>
        <w:tab/>
        <w:t xml:space="preserve">Adventure of the </w:t>
      </w:r>
      <w:r w:rsidR="004476FF">
        <w:rPr>
          <w:i/>
        </w:rPr>
        <w:t xml:space="preserve">Illustrious Scholar: Papers Presented to Oscar White Muscarella. </w:t>
      </w:r>
      <w:r w:rsidR="004476FF">
        <w:t xml:space="preserve">Leiden: Brill.  </w:t>
      </w:r>
    </w:p>
    <w:p w:rsidR="006731F5" w:rsidRDefault="004476FF">
      <w:pPr>
        <w:spacing w:after="35"/>
        <w:ind w:left="730" w:right="1" w:hanging="720"/>
      </w:pPr>
      <w:r>
        <w:t xml:space="preserve">“Life Fragments: Wilhelmina van Ingen and the Figurines from Seleucia on the Tigris.” In R. Oetjen and F. Ryan, eds.,  </w:t>
      </w:r>
      <w:r>
        <w:rPr>
          <w:i/>
        </w:rPr>
        <w:t xml:space="preserve"> Seleukeia: Studies in Seleucid History, Archaeology and Numismatics in Honor of Getzel M. Cohen</w:t>
      </w:r>
      <w:r>
        <w:t xml:space="preserve">. Berlin: De  Gruyter.   </w:t>
      </w:r>
    </w:p>
    <w:p w:rsidR="0049663F" w:rsidRDefault="004476FF">
      <w:pPr>
        <w:ind w:left="10" w:right="1"/>
        <w:rPr>
          <w:i/>
        </w:rPr>
      </w:pPr>
      <w:r>
        <w:t>“Medes</w:t>
      </w:r>
      <w:r w:rsidR="0049663F">
        <w:t xml:space="preserve"> in the Imperial Imagination.” I</w:t>
      </w:r>
      <w:r>
        <w:t xml:space="preserve">n K. Abdi, ed. </w:t>
      </w:r>
      <w:r>
        <w:rPr>
          <w:i/>
        </w:rPr>
        <w:t xml:space="preserve">Ō Šābuhr kē čihr az yazdān dāšt: Essays in Memory of A. Shapur    </w:t>
      </w:r>
    </w:p>
    <w:p w:rsidR="006731F5" w:rsidRDefault="0049663F">
      <w:pPr>
        <w:ind w:left="10" w:right="1"/>
      </w:pPr>
      <w:r>
        <w:rPr>
          <w:i/>
        </w:rPr>
        <w:tab/>
      </w:r>
      <w:r w:rsidR="004476FF">
        <w:rPr>
          <w:i/>
        </w:rPr>
        <w:t>Shahbazi</w:t>
      </w:r>
      <w:r w:rsidR="004476FF">
        <w:t xml:space="preserve">. Tehran and Persepolis: Iran University Press and Parsa-Pasargadae Research Foundation.   </w:t>
      </w:r>
    </w:p>
    <w:p w:rsidR="006731F5" w:rsidRDefault="004476FF">
      <w:pPr>
        <w:ind w:left="10" w:right="1"/>
      </w:pPr>
      <w:r>
        <w:t xml:space="preserve">“History of Scholarship in North America.” In B. Jacobs and R. Rollinger, eds., </w:t>
      </w:r>
      <w:r>
        <w:rPr>
          <w:i/>
        </w:rPr>
        <w:t xml:space="preserve">Blackwells Companion to the Study of the  </w:t>
      </w:r>
      <w:r>
        <w:t xml:space="preserve"> </w:t>
      </w:r>
    </w:p>
    <w:p w:rsidR="006731F5" w:rsidRDefault="004476FF">
      <w:pPr>
        <w:tabs>
          <w:tab w:val="center" w:pos="1391"/>
        </w:tabs>
        <w:spacing w:after="3"/>
        <w:ind w:left="0"/>
      </w:pPr>
      <w:r>
        <w:rPr>
          <w:i/>
        </w:rPr>
        <w:t xml:space="preserve">  </w:t>
      </w:r>
      <w:r>
        <w:rPr>
          <w:i/>
        </w:rPr>
        <w:tab/>
        <w:t>Persian Empire</w:t>
      </w:r>
      <w:r>
        <w:t xml:space="preserve">.  </w:t>
      </w:r>
    </w:p>
    <w:p w:rsidR="006731F5" w:rsidRDefault="004476FF">
      <w:pPr>
        <w:spacing w:after="70"/>
        <w:ind w:left="10" w:right="1"/>
      </w:pPr>
      <w:r>
        <w:t xml:space="preserve">“Statuary and Relief.” In B. Jacobs and R. Rollinger, eds., </w:t>
      </w:r>
      <w:r>
        <w:rPr>
          <w:i/>
        </w:rPr>
        <w:t>Blackwells Companion to the Study of the Persian Empire</w:t>
      </w:r>
      <w:r>
        <w:t xml:space="preserve">.  </w:t>
      </w:r>
    </w:p>
    <w:p w:rsidR="006731F5" w:rsidRDefault="004476FF">
      <w:pPr>
        <w:ind w:left="10" w:right="1"/>
      </w:pPr>
      <w:r>
        <w:t xml:space="preserve">“Style.” In A.C. Gunter, ed., </w:t>
      </w:r>
      <w:r>
        <w:rPr>
          <w:i/>
        </w:rPr>
        <w:t>A Companion to the Art of the Ancient Near East</w:t>
      </w:r>
      <w:r>
        <w:rPr>
          <w:i/>
          <w:sz w:val="24"/>
        </w:rPr>
        <w:t xml:space="preserve">. </w:t>
      </w:r>
      <w:r>
        <w:t>Chichester: Wiley and Sons</w:t>
      </w:r>
      <w:r>
        <w:rPr>
          <w:i/>
        </w:rPr>
        <w:t xml:space="preserve">. </w:t>
      </w:r>
      <w:r>
        <w:t xml:space="preserve"> </w:t>
      </w:r>
    </w:p>
    <w:p w:rsidR="006731F5" w:rsidRDefault="004476FF">
      <w:pPr>
        <w:spacing w:after="26"/>
        <w:ind w:left="730" w:right="1" w:hanging="720"/>
      </w:pPr>
      <w:r>
        <w:t xml:space="preserve"> “Abrocomes,” “Artanes,” “Artystone,” “Hyperanthes,” “Parmys,” “Phaedyme,” and “Phratagune.”  In C. Baron, ed., </w:t>
      </w:r>
      <w:r>
        <w:rPr>
          <w:i/>
        </w:rPr>
        <w:t>The Wiley Herodotus Encyclopedia</w:t>
      </w:r>
      <w:r>
        <w:t xml:space="preserve">.   </w:t>
      </w:r>
    </w:p>
    <w:p w:rsidR="006731F5" w:rsidRDefault="004476FF">
      <w:pPr>
        <w:ind w:left="730" w:right="1" w:hanging="720"/>
      </w:pPr>
      <w:r>
        <w:t xml:space="preserve">“Scaling the Walls of Persepolis toward an Imaginal Social/Material Landscape: A Response.” In S.R Martin and S.M.  Langin-Hooper, eds., </w:t>
      </w:r>
      <w:r>
        <w:rPr>
          <w:i/>
          <w:color w:val="1A1A1A"/>
        </w:rPr>
        <w:t>The Tiny and the Fragmented: Miniature, Broken, or Otherwise “Incomplete” Objects of the Ancient World</w:t>
      </w:r>
      <w:r>
        <w:rPr>
          <w:color w:val="1A1A1A"/>
        </w:rPr>
        <w:t xml:space="preserve">. </w:t>
      </w:r>
      <w:r>
        <w:t xml:space="preserve">Oxford: Oxford University Press.  </w:t>
      </w:r>
    </w:p>
    <w:p w:rsidR="006731F5" w:rsidRDefault="004476FF">
      <w:pPr>
        <w:spacing w:after="5" w:line="259" w:lineRule="auto"/>
        <w:ind w:left="1456"/>
      </w:pPr>
      <w:r>
        <w:t xml:space="preserve">  </w:t>
      </w:r>
    </w:p>
    <w:p w:rsidR="006731F5" w:rsidRDefault="004476FF">
      <w:pPr>
        <w:pStyle w:val="Heading1"/>
        <w:ind w:left="-3"/>
      </w:pPr>
      <w:r>
        <w:t>Articles Forthcoming</w:t>
      </w:r>
      <w:r>
        <w:rPr>
          <w:u w:val="none"/>
        </w:rPr>
        <w:t xml:space="preserve"> (Selected) </w:t>
      </w:r>
    </w:p>
    <w:p w:rsidR="006731F5" w:rsidRDefault="007A4B61">
      <w:pPr>
        <w:ind w:left="10" w:right="2347"/>
      </w:pPr>
      <w:r>
        <w:t>“What is a Treasury</w:t>
      </w:r>
      <w:r w:rsidR="004476FF">
        <w:t>? Fresh Analytical Approaches from Per</w:t>
      </w:r>
      <w:r w:rsidR="003E7E94">
        <w:t xml:space="preserve">sepolis” (with M. Naglak). </w:t>
      </w:r>
    </w:p>
    <w:p w:rsidR="00701338" w:rsidRDefault="00BA277F">
      <w:pPr>
        <w:ind w:left="10" w:right="2347"/>
      </w:pPr>
      <w:r>
        <w:t>“Trophy</w:t>
      </w:r>
      <w:r w:rsidR="00474B83">
        <w:t xml:space="preserve"> Wives</w:t>
      </w:r>
      <w:r w:rsidR="003E7E94">
        <w:t>: Mural-Crowned Maidens</w:t>
      </w:r>
      <w:r>
        <w:t xml:space="preserve"> in Ancient </w:t>
      </w:r>
      <w:r w:rsidR="003E7E94">
        <w:t xml:space="preserve">Near Eastern </w:t>
      </w:r>
      <w:bookmarkStart w:id="0" w:name="_GoBack"/>
      <w:bookmarkEnd w:id="0"/>
      <w:r>
        <w:t>Art.”</w:t>
      </w:r>
    </w:p>
    <w:p w:rsidR="00901D6B" w:rsidRPr="00901D6B" w:rsidRDefault="004476FF" w:rsidP="00901D6B">
      <w:pPr>
        <w:spacing w:after="0" w:line="240" w:lineRule="auto"/>
        <w:rPr>
          <w:szCs w:val="20"/>
        </w:rPr>
      </w:pPr>
      <w:r>
        <w:t xml:space="preserve"> </w:t>
      </w:r>
      <w:r w:rsidR="00901D6B" w:rsidRPr="00901D6B">
        <w:rPr>
          <w:szCs w:val="20"/>
        </w:rPr>
        <w:t>“Aśoka and the Achaemenids:</w:t>
      </w:r>
      <w:r w:rsidR="00474B83">
        <w:rPr>
          <w:szCs w:val="20"/>
        </w:rPr>
        <w:t xml:space="preserve"> From Tortured Historiographies to Interpretive Strategies</w:t>
      </w:r>
      <w:r w:rsidR="00901D6B" w:rsidRPr="00901D6B">
        <w:rPr>
          <w:szCs w:val="20"/>
        </w:rPr>
        <w:t>”</w:t>
      </w:r>
      <w:r w:rsidR="00901D6B">
        <w:rPr>
          <w:szCs w:val="20"/>
        </w:rPr>
        <w:t xml:space="preserve"> (with D. DeSimone)</w:t>
      </w:r>
    </w:p>
    <w:p w:rsidR="006731F5" w:rsidRDefault="006731F5">
      <w:pPr>
        <w:spacing w:after="5" w:line="259" w:lineRule="auto"/>
        <w:ind w:left="16"/>
      </w:pPr>
    </w:p>
    <w:p w:rsidR="006731F5" w:rsidRDefault="004476FF">
      <w:pPr>
        <w:pStyle w:val="Heading1"/>
        <w:ind w:left="-3"/>
      </w:pPr>
      <w:r>
        <w:t>Exhibition Catalogues Edited (not as contributor)</w:t>
      </w:r>
      <w:r>
        <w:rPr>
          <w:u w:val="none"/>
        </w:rPr>
        <w:t xml:space="preserve">  </w:t>
      </w:r>
    </w:p>
    <w:p w:rsidR="0049663F" w:rsidRDefault="009214A3">
      <w:pPr>
        <w:spacing w:after="3"/>
        <w:ind w:left="11" w:hanging="10"/>
        <w:rPr>
          <w:i/>
        </w:rPr>
      </w:pPr>
      <w:r>
        <w:t>1980</w:t>
      </w:r>
      <w:r w:rsidR="004476FF">
        <w:t xml:space="preserve"> </w:t>
      </w:r>
      <w:r>
        <w:tab/>
      </w:r>
      <w:r w:rsidR="004476FF">
        <w:t xml:space="preserve">Judith Keller and Kenneth A. Breisch, with a Foreword by M.C. Root.  </w:t>
      </w:r>
      <w:r w:rsidR="004476FF">
        <w:rPr>
          <w:i/>
        </w:rPr>
        <w:t xml:space="preserve">A Victorian View of Ancient Rome:  The  </w:t>
      </w:r>
    </w:p>
    <w:p w:rsidR="006731F5" w:rsidRDefault="004476FF" w:rsidP="0049663F">
      <w:pPr>
        <w:spacing w:after="3"/>
        <w:ind w:left="11" w:firstLine="709"/>
      </w:pPr>
      <w:r>
        <w:rPr>
          <w:i/>
        </w:rPr>
        <w:t xml:space="preserve">  John Henry Parker Collection of Historical Photographs in the Kelsey Museum of Archaeology</w:t>
      </w:r>
      <w:r>
        <w:t xml:space="preserve">.  Ann Arbor:   </w:t>
      </w:r>
    </w:p>
    <w:p w:rsidR="006731F5" w:rsidRDefault="004476FF">
      <w:pPr>
        <w:tabs>
          <w:tab w:val="center" w:pos="2062"/>
        </w:tabs>
        <w:ind w:left="0"/>
      </w:pPr>
      <w:r>
        <w:t xml:space="preserve">  </w:t>
      </w:r>
      <w:r>
        <w:tab/>
        <w:t xml:space="preserve">Kelsey Museum of Archaeology.  </w:t>
      </w:r>
    </w:p>
    <w:p w:rsidR="006731F5" w:rsidRDefault="009214A3">
      <w:pPr>
        <w:ind w:left="10" w:right="1"/>
      </w:pPr>
      <w:r>
        <w:t>1984</w:t>
      </w:r>
      <w:r w:rsidR="004476FF">
        <w:t xml:space="preserve">  </w:t>
      </w:r>
      <w:r>
        <w:tab/>
      </w:r>
      <w:r w:rsidR="004476FF">
        <w:t xml:space="preserve">Pamela Reister, </w:t>
      </w:r>
      <w:r w:rsidR="004476FF">
        <w:rPr>
          <w:i/>
        </w:rPr>
        <w:t>Napoleon's Legacy:  The European Exploration of Egypt</w:t>
      </w:r>
      <w:r w:rsidR="004476FF">
        <w:t xml:space="preserve">. Ann Arbor: Kelsey Museum of   </w:t>
      </w:r>
    </w:p>
    <w:p w:rsidR="006731F5" w:rsidRDefault="004476FF">
      <w:pPr>
        <w:tabs>
          <w:tab w:val="center" w:pos="1276"/>
        </w:tabs>
        <w:ind w:left="0"/>
      </w:pPr>
      <w:r>
        <w:t xml:space="preserve">  </w:t>
      </w:r>
      <w:r>
        <w:tab/>
        <w:t xml:space="preserve">Archaeology.  </w:t>
      </w:r>
    </w:p>
    <w:p w:rsidR="006731F5" w:rsidRDefault="004476FF">
      <w:pPr>
        <w:pStyle w:val="Heading1"/>
        <w:ind w:left="-3"/>
      </w:pPr>
      <w:r>
        <w:t>Reviews</w:t>
      </w:r>
      <w:r>
        <w:rPr>
          <w:u w:val="none"/>
        </w:rPr>
        <w:t xml:space="preserve">  </w:t>
      </w:r>
    </w:p>
    <w:p w:rsidR="0049663F" w:rsidRPr="0049663F" w:rsidRDefault="00345C51" w:rsidP="00345C51">
      <w:pPr>
        <w:spacing w:after="3"/>
        <w:ind w:right="543"/>
      </w:pPr>
      <w:r w:rsidRPr="00345C51">
        <w:t>1978</w:t>
      </w:r>
      <w:r>
        <w:rPr>
          <w:i/>
        </w:rPr>
        <w:tab/>
      </w:r>
      <w:r w:rsidR="004476FF" w:rsidRPr="00345C51">
        <w:rPr>
          <w:i/>
        </w:rPr>
        <w:t>Persepolis and Ancient Iran</w:t>
      </w:r>
      <w:r w:rsidR="004476FF">
        <w:t xml:space="preserve">, compiled by Ursula Schneider. </w:t>
      </w:r>
      <w:r w:rsidR="004476FF" w:rsidRPr="00345C51">
        <w:rPr>
          <w:i/>
        </w:rPr>
        <w:t xml:space="preserve">Journal of the Society of Architectural    </w:t>
      </w:r>
    </w:p>
    <w:p w:rsidR="006731F5" w:rsidRDefault="0049663F" w:rsidP="0049663F">
      <w:pPr>
        <w:spacing w:after="3"/>
        <w:ind w:left="26" w:right="543"/>
      </w:pPr>
      <w:r>
        <w:rPr>
          <w:i/>
        </w:rPr>
        <w:tab/>
      </w:r>
      <w:r w:rsidR="004476FF">
        <w:rPr>
          <w:i/>
        </w:rPr>
        <w:t>Historians</w:t>
      </w:r>
      <w:r w:rsidR="004476FF">
        <w:t xml:space="preserve"> 37:  20l-202.  </w:t>
      </w:r>
    </w:p>
    <w:p w:rsidR="00DE1A90" w:rsidRDefault="00DE1A90" w:rsidP="00DE1A90">
      <w:pPr>
        <w:pStyle w:val="ListParagraph"/>
        <w:spacing w:after="1" w:line="248" w:lineRule="auto"/>
        <w:ind w:left="26" w:right="543"/>
      </w:pPr>
      <w:r w:rsidRPr="00DE1A90">
        <w:t>1979</w:t>
      </w:r>
      <w:r w:rsidRPr="00DE1A90">
        <w:tab/>
      </w:r>
      <w:r w:rsidR="004476FF" w:rsidRPr="00345C51">
        <w:rPr>
          <w:i/>
        </w:rPr>
        <w:t xml:space="preserve">Acta Iranica </w:t>
      </w:r>
      <w:r w:rsidR="004476FF">
        <w:t xml:space="preserve">Vols. I-VII, edited by Jacques Duchesne-Guillemin. </w:t>
      </w:r>
      <w:r w:rsidR="004476FF" w:rsidRPr="00345C51">
        <w:rPr>
          <w:i/>
        </w:rPr>
        <w:t xml:space="preserve">Journal of Near Eastern Studies </w:t>
      </w:r>
      <w:r w:rsidR="004476FF">
        <w:t>38:</w:t>
      </w:r>
      <w:r>
        <w:t xml:space="preserve"> </w:t>
      </w:r>
      <w:r w:rsidR="004476FF">
        <w:t>39-</w:t>
      </w:r>
    </w:p>
    <w:p w:rsidR="00DE1A90" w:rsidRDefault="00DE1A90" w:rsidP="00DE1A90">
      <w:pPr>
        <w:pStyle w:val="ListParagraph"/>
        <w:spacing w:after="1" w:line="248" w:lineRule="auto"/>
        <w:ind w:left="26" w:right="543"/>
      </w:pPr>
      <w:r>
        <w:tab/>
        <w:t>42.</w:t>
      </w:r>
    </w:p>
    <w:p w:rsidR="00345C51" w:rsidRPr="00345C51" w:rsidRDefault="00DE1A90" w:rsidP="00DE1A90">
      <w:pPr>
        <w:pStyle w:val="ListParagraph"/>
        <w:spacing w:after="1" w:line="248" w:lineRule="auto"/>
        <w:ind w:left="26" w:right="543"/>
      </w:pPr>
      <w:r>
        <w:t>1979</w:t>
      </w:r>
      <w:r>
        <w:tab/>
      </w:r>
      <w:r w:rsidR="004476FF" w:rsidRPr="00345C51">
        <w:rPr>
          <w:i/>
        </w:rPr>
        <w:t xml:space="preserve">Das sasanidische Felsrelief von Sar Mashad. </w:t>
      </w:r>
      <w:r>
        <w:t>Iranische Denkmäler</w:t>
      </w:r>
      <w:r w:rsidR="004476FF">
        <w:t>, by Leo Trümpelmann.</w:t>
      </w:r>
      <w:r w:rsidR="004476FF" w:rsidRPr="00345C51">
        <w:rPr>
          <w:i/>
        </w:rPr>
        <w:t xml:space="preserve"> Journal of Near </w:t>
      </w:r>
    </w:p>
    <w:p w:rsidR="006731F5" w:rsidRDefault="00345C51" w:rsidP="00345C51">
      <w:pPr>
        <w:spacing w:after="1" w:line="248" w:lineRule="auto"/>
        <w:ind w:left="26" w:right="543"/>
      </w:pPr>
      <w:r>
        <w:rPr>
          <w:i/>
        </w:rPr>
        <w:tab/>
      </w:r>
      <w:r w:rsidR="00DE1A90">
        <w:rPr>
          <w:i/>
        </w:rPr>
        <w:t xml:space="preserve">Eastern </w:t>
      </w:r>
      <w:r w:rsidR="004476FF">
        <w:rPr>
          <w:i/>
        </w:rPr>
        <w:t>Studies</w:t>
      </w:r>
      <w:r w:rsidR="004476FF">
        <w:t xml:space="preserve"> 38:  223-224.  </w:t>
      </w:r>
    </w:p>
    <w:p w:rsidR="006731F5" w:rsidRDefault="004476FF" w:rsidP="002D2081">
      <w:pPr>
        <w:pStyle w:val="ListParagraph"/>
        <w:numPr>
          <w:ilvl w:val="0"/>
          <w:numId w:val="36"/>
        </w:numPr>
        <w:ind w:right="1"/>
      </w:pPr>
      <w:r>
        <w:t xml:space="preserve"> </w:t>
      </w:r>
      <w:r w:rsidR="00DE1A90">
        <w:tab/>
      </w:r>
      <w:r w:rsidRPr="00DE1A90">
        <w:rPr>
          <w:i/>
        </w:rPr>
        <w:t>Parthian Art</w:t>
      </w:r>
      <w:r w:rsidR="00DE1A90">
        <w:t>, by Malcolm A.R. Colledge.</w:t>
      </w:r>
      <w:r>
        <w:t xml:space="preserve"> </w:t>
      </w:r>
      <w:r w:rsidRPr="00DE1A90">
        <w:rPr>
          <w:i/>
        </w:rPr>
        <w:t>Journal of Near Eastern Studies</w:t>
      </w:r>
      <w:r>
        <w:t xml:space="preserve"> 40: 153-154.  </w:t>
      </w:r>
    </w:p>
    <w:p w:rsidR="006731F5" w:rsidRDefault="00DE1A90" w:rsidP="00DE1A90">
      <w:pPr>
        <w:spacing w:after="3"/>
        <w:ind w:left="50"/>
      </w:pPr>
      <w:r>
        <w:t>1981</w:t>
      </w:r>
      <w:r>
        <w:tab/>
      </w:r>
      <w:r w:rsidR="004476FF" w:rsidRPr="00DE1A90">
        <w:rPr>
          <w:i/>
        </w:rPr>
        <w:t>Die Stempelsiegel im Vorderasiatischen Museum</w:t>
      </w:r>
      <w:r w:rsidR="004476FF">
        <w:t xml:space="preserve">, by Liane Jakob-Rost. </w:t>
      </w:r>
      <w:r w:rsidR="004476FF" w:rsidRPr="00DE1A90">
        <w:rPr>
          <w:i/>
        </w:rPr>
        <w:t>Journal of Near Eastern Studies</w:t>
      </w:r>
      <w:r w:rsidR="004476FF">
        <w:t xml:space="preserve"> 40: 59-6l.  </w:t>
      </w:r>
    </w:p>
    <w:p w:rsidR="006731F5" w:rsidRDefault="00DE1A90" w:rsidP="002D2081">
      <w:pPr>
        <w:pStyle w:val="ListParagraph"/>
        <w:numPr>
          <w:ilvl w:val="0"/>
          <w:numId w:val="41"/>
        </w:numPr>
        <w:spacing w:after="3"/>
      </w:pPr>
      <w:r w:rsidRPr="001112F9">
        <w:rPr>
          <w:i/>
        </w:rPr>
        <w:tab/>
      </w:r>
      <w:r w:rsidR="004476FF" w:rsidRPr="001112F9">
        <w:rPr>
          <w:i/>
        </w:rPr>
        <w:t>Christian Seals of the Sasanian Period</w:t>
      </w:r>
      <w:r w:rsidR="004476FF">
        <w:t xml:space="preserve">, by Judith Lerner. </w:t>
      </w:r>
      <w:r w:rsidR="004476FF" w:rsidRPr="001112F9">
        <w:rPr>
          <w:i/>
        </w:rPr>
        <w:t>Journal of Near Eastern Studies</w:t>
      </w:r>
      <w:r w:rsidR="004476FF">
        <w:t xml:space="preserve"> 40:</w:t>
      </w:r>
      <w:r>
        <w:t xml:space="preserve"> </w:t>
      </w:r>
      <w:r w:rsidR="004476FF">
        <w:t xml:space="preserve">6l-62.  </w:t>
      </w:r>
    </w:p>
    <w:p w:rsidR="006731F5" w:rsidRDefault="001112F9" w:rsidP="001112F9">
      <w:pPr>
        <w:spacing w:after="3"/>
      </w:pPr>
      <w:r w:rsidRPr="001112F9">
        <w:t xml:space="preserve">1982  </w:t>
      </w:r>
      <w:r w:rsidRPr="001112F9">
        <w:tab/>
      </w:r>
      <w:r w:rsidR="004476FF">
        <w:rPr>
          <w:i/>
        </w:rPr>
        <w:t>Seals and Sealing in the Ancient Near East</w:t>
      </w:r>
      <w:r w:rsidR="004476FF">
        <w:t xml:space="preserve">, edited by McGuire Gibson and Robert Biggs. </w:t>
      </w:r>
      <w:r w:rsidR="004476FF">
        <w:rPr>
          <w:i/>
        </w:rPr>
        <w:t xml:space="preserve">Journal of Near Eastern  </w:t>
      </w:r>
      <w:r w:rsidR="004476FF">
        <w:t xml:space="preserve"> </w:t>
      </w:r>
      <w:r w:rsidR="004476FF">
        <w:rPr>
          <w:i/>
        </w:rPr>
        <w:t xml:space="preserve">  </w:t>
      </w:r>
      <w:r w:rsidR="004476FF">
        <w:rPr>
          <w:i/>
        </w:rPr>
        <w:tab/>
        <w:t>Studies</w:t>
      </w:r>
      <w:r w:rsidR="004476FF">
        <w:t xml:space="preserve"> 4l: 58-60.  </w:t>
      </w:r>
    </w:p>
    <w:p w:rsidR="006731F5" w:rsidRDefault="001112F9">
      <w:pPr>
        <w:spacing w:after="3"/>
        <w:ind w:left="11" w:hanging="10"/>
      </w:pPr>
      <w:r>
        <w:t xml:space="preserve">1982 </w:t>
      </w:r>
      <w:r w:rsidR="004476FF">
        <w:t xml:space="preserve">  </w:t>
      </w:r>
      <w:r>
        <w:tab/>
      </w:r>
      <w:r w:rsidR="004476FF">
        <w:rPr>
          <w:i/>
        </w:rPr>
        <w:t>Ancient Art in Seals</w:t>
      </w:r>
      <w:r w:rsidR="004476FF">
        <w:t xml:space="preserve">, edited by Edith Porada. </w:t>
      </w:r>
      <w:r w:rsidR="00345C51">
        <w:rPr>
          <w:i/>
        </w:rPr>
        <w:t xml:space="preserve">American Journal of </w:t>
      </w:r>
      <w:r w:rsidR="004476FF">
        <w:rPr>
          <w:i/>
        </w:rPr>
        <w:t>Archaeology</w:t>
      </w:r>
      <w:r w:rsidR="004476FF">
        <w:t xml:space="preserve"> 86: 302-303.  </w:t>
      </w:r>
    </w:p>
    <w:p w:rsidR="006731F5" w:rsidRDefault="004476FF" w:rsidP="002D2081">
      <w:pPr>
        <w:pStyle w:val="ListParagraph"/>
        <w:numPr>
          <w:ilvl w:val="0"/>
          <w:numId w:val="41"/>
        </w:numPr>
        <w:ind w:right="1"/>
      </w:pPr>
      <w:r>
        <w:t xml:space="preserve"> </w:t>
      </w:r>
      <w:r w:rsidR="001112F9">
        <w:tab/>
      </w:r>
      <w:r w:rsidRPr="001112F9">
        <w:rPr>
          <w:i/>
        </w:rPr>
        <w:t>The Catalogue of Ivories from Hasanlu, Iran</w:t>
      </w:r>
      <w:r>
        <w:t xml:space="preserve">, by Oscar White Muscarella. </w:t>
      </w:r>
      <w:r w:rsidRPr="001112F9">
        <w:rPr>
          <w:i/>
        </w:rPr>
        <w:t>Archaeology</w:t>
      </w:r>
      <w:r>
        <w:t xml:space="preserve"> (Sept/Oct): 76-77.  </w:t>
      </w:r>
    </w:p>
    <w:p w:rsidR="006731F5" w:rsidRDefault="001112F9" w:rsidP="001112F9">
      <w:r>
        <w:t xml:space="preserve">1982  </w:t>
      </w:r>
      <w:r>
        <w:tab/>
      </w:r>
      <w:r w:rsidR="004476FF">
        <w:t xml:space="preserve">Persian Glass, by Shinji Fukai. </w:t>
      </w:r>
      <w:r w:rsidR="004476FF">
        <w:rPr>
          <w:i/>
        </w:rPr>
        <w:t>Journal of Near Eastern Studies</w:t>
      </w:r>
      <w:r w:rsidR="004476FF">
        <w:t xml:space="preserve"> 4l: 306-308.  </w:t>
      </w:r>
    </w:p>
    <w:p w:rsidR="006731F5" w:rsidRDefault="001112F9" w:rsidP="002D2081">
      <w:pPr>
        <w:numPr>
          <w:ilvl w:val="0"/>
          <w:numId w:val="41"/>
        </w:numPr>
        <w:spacing w:after="3"/>
      </w:pPr>
      <w:r>
        <w:rPr>
          <w:i/>
        </w:rPr>
        <w:t xml:space="preserve"> </w:t>
      </w:r>
      <w:r>
        <w:rPr>
          <w:i/>
        </w:rPr>
        <w:tab/>
      </w:r>
      <w:r w:rsidR="004476FF">
        <w:rPr>
          <w:i/>
        </w:rPr>
        <w:t>A Decorated Breastplate from Hasanlu</w:t>
      </w:r>
      <w:r w:rsidR="004476FF">
        <w:rPr>
          <w:u w:val="single" w:color="000000"/>
        </w:rPr>
        <w:t>,</w:t>
      </w:r>
      <w:r w:rsidR="004476FF">
        <w:rPr>
          <w:i/>
        </w:rPr>
        <w:t xml:space="preserve"> Iran</w:t>
      </w:r>
      <w:r w:rsidR="004476FF">
        <w:t xml:space="preserve">, by Irene J. Winter. </w:t>
      </w:r>
      <w:r w:rsidR="004476FF">
        <w:rPr>
          <w:i/>
        </w:rPr>
        <w:t>American Journal of Archaeology</w:t>
      </w:r>
      <w:r w:rsidR="004476FF">
        <w:t xml:space="preserve"> 87: 282.  </w:t>
      </w:r>
    </w:p>
    <w:p w:rsidR="006731F5" w:rsidRDefault="001112F9" w:rsidP="002D2081">
      <w:pPr>
        <w:numPr>
          <w:ilvl w:val="0"/>
          <w:numId w:val="41"/>
        </w:numPr>
        <w:spacing w:after="3"/>
      </w:pPr>
      <w:r>
        <w:rPr>
          <w:i/>
        </w:rPr>
        <w:t xml:space="preserve"> </w:t>
      </w:r>
      <w:r>
        <w:rPr>
          <w:i/>
        </w:rPr>
        <w:tab/>
      </w:r>
      <w:r w:rsidR="004476FF">
        <w:rPr>
          <w:i/>
        </w:rPr>
        <w:t>Silver Vessels of the Sasanian Period</w:t>
      </w:r>
      <w:r w:rsidR="004476FF">
        <w:t xml:space="preserve"> Vol. I, by Prudence O. Harper.  </w:t>
      </w:r>
      <w:r w:rsidR="004476FF">
        <w:rPr>
          <w:i/>
        </w:rPr>
        <w:t>American Journal of Archaeology</w:t>
      </w:r>
      <w:r w:rsidR="004476FF">
        <w:t xml:space="preserve"> 88: 96-97.  </w:t>
      </w:r>
    </w:p>
    <w:p w:rsidR="00345C51" w:rsidRDefault="001112F9">
      <w:pPr>
        <w:spacing w:after="3"/>
        <w:ind w:left="11" w:hanging="10"/>
      </w:pPr>
      <w:r>
        <w:t xml:space="preserve">1986  </w:t>
      </w:r>
      <w:r>
        <w:tab/>
      </w:r>
      <w:r w:rsidR="004476FF">
        <w:rPr>
          <w:i/>
        </w:rPr>
        <w:t>Sculptures and Sculptors at Persepolis</w:t>
      </w:r>
      <w:r w:rsidR="004476FF">
        <w:t xml:space="preserve">, by Michael Roaf.  </w:t>
      </w:r>
      <w:r w:rsidR="004476FF">
        <w:rPr>
          <w:i/>
        </w:rPr>
        <w:t>American Journal of Archaeology</w:t>
      </w:r>
      <w:r w:rsidR="004476FF">
        <w:t xml:space="preserve"> 90: 113-114. </w:t>
      </w:r>
    </w:p>
    <w:p w:rsidR="009214A3" w:rsidRDefault="001112F9" w:rsidP="00345C51">
      <w:pPr>
        <w:spacing w:after="3"/>
        <w:ind w:left="11" w:hanging="10"/>
        <w:rPr>
          <w:i/>
        </w:rPr>
      </w:pPr>
      <w:r>
        <w:t xml:space="preserve">1989 </w:t>
      </w:r>
      <w:r>
        <w:tab/>
      </w:r>
      <w:r w:rsidR="004476FF">
        <w:rPr>
          <w:i/>
        </w:rPr>
        <w:t>Achaemenid History</w:t>
      </w:r>
      <w:r w:rsidR="009214A3">
        <w:t xml:space="preserve"> 1-3 (1987-1988), edited by Heleen Sancisi-Weerdenburg and Amélie</w:t>
      </w:r>
      <w:r w:rsidR="004476FF">
        <w:t xml:space="preserve"> Kuhrt. </w:t>
      </w:r>
      <w:r w:rsidR="004476FF">
        <w:rPr>
          <w:i/>
        </w:rPr>
        <w:t xml:space="preserve">Times Literary </w:t>
      </w:r>
    </w:p>
    <w:p w:rsidR="006731F5" w:rsidRDefault="009214A3" w:rsidP="00345C51">
      <w:pPr>
        <w:spacing w:after="3"/>
        <w:ind w:left="11" w:hanging="10"/>
      </w:pPr>
      <w:r>
        <w:tab/>
      </w:r>
      <w:r>
        <w:tab/>
      </w:r>
      <w:r w:rsidR="004476FF">
        <w:rPr>
          <w:i/>
        </w:rPr>
        <w:t>Supplement</w:t>
      </w:r>
      <w:r w:rsidR="00B63524">
        <w:t xml:space="preserve"> </w:t>
      </w:r>
      <w:r w:rsidR="004476FF">
        <w:t xml:space="preserve">(Oct. 13-19): 1126.  </w:t>
      </w:r>
    </w:p>
    <w:p w:rsidR="006731F5" w:rsidRDefault="001112F9" w:rsidP="002D2081">
      <w:pPr>
        <w:pStyle w:val="ListParagraph"/>
        <w:numPr>
          <w:ilvl w:val="0"/>
          <w:numId w:val="42"/>
        </w:numPr>
        <w:spacing w:after="3"/>
      </w:pPr>
      <w:r>
        <w:rPr>
          <w:i/>
        </w:rPr>
        <w:lastRenderedPageBreak/>
        <w:t xml:space="preserve"> </w:t>
      </w:r>
      <w:r w:rsidR="003D7239">
        <w:rPr>
          <w:i/>
        </w:rPr>
        <w:tab/>
      </w:r>
      <w:r w:rsidR="004476FF" w:rsidRPr="001112F9">
        <w:rPr>
          <w:i/>
        </w:rPr>
        <w:t>The Hellenistic Aesthetic</w:t>
      </w:r>
      <w:r w:rsidR="004476FF">
        <w:t xml:space="preserve">, by Barbara Hughes Fowler. </w:t>
      </w:r>
      <w:r w:rsidR="004476FF" w:rsidRPr="001112F9">
        <w:rPr>
          <w:i/>
        </w:rPr>
        <w:t>Journal of Near Eastern Studies</w:t>
      </w:r>
      <w:r w:rsidR="004476FF">
        <w:t xml:space="preserve"> 53: 145.  </w:t>
      </w:r>
    </w:p>
    <w:p w:rsidR="006731F5" w:rsidRDefault="001112F9" w:rsidP="002D2081">
      <w:pPr>
        <w:pStyle w:val="ListParagraph"/>
        <w:numPr>
          <w:ilvl w:val="0"/>
          <w:numId w:val="43"/>
        </w:numPr>
        <w:spacing w:after="3"/>
      </w:pPr>
      <w:r>
        <w:rPr>
          <w:i/>
        </w:rPr>
        <w:t xml:space="preserve"> </w:t>
      </w:r>
      <w:r>
        <w:rPr>
          <w:i/>
        </w:rPr>
        <w:tab/>
      </w:r>
      <w:r w:rsidR="004476FF" w:rsidRPr="001112F9">
        <w:rPr>
          <w:i/>
        </w:rPr>
        <w:t>Selected Lectures of Rudolf Wittkower...</w:t>
      </w:r>
      <w:r w:rsidR="004476FF">
        <w:t xml:space="preserve">, edited by D. M. Reynolds. </w:t>
      </w:r>
      <w:r w:rsidR="004476FF" w:rsidRPr="001112F9">
        <w:rPr>
          <w:i/>
        </w:rPr>
        <w:t>Journal of Near Eastern Studies</w:t>
      </w:r>
      <w:r w:rsidR="009214A3">
        <w:t xml:space="preserve"> </w:t>
      </w:r>
      <w:r w:rsidR="004476FF">
        <w:t xml:space="preserve">54: 144-146.  </w:t>
      </w:r>
    </w:p>
    <w:p w:rsidR="006731F5" w:rsidRDefault="004476FF">
      <w:pPr>
        <w:spacing w:after="3"/>
        <w:ind w:left="11" w:hanging="10"/>
      </w:pPr>
      <w:r>
        <w:t>2</w:t>
      </w:r>
      <w:r w:rsidR="001112F9">
        <w:t xml:space="preserve">002 </w:t>
      </w:r>
      <w:r>
        <w:t xml:space="preserve"> </w:t>
      </w:r>
      <w:r w:rsidR="003D7239">
        <w:tab/>
      </w:r>
      <w:r>
        <w:rPr>
          <w:i/>
        </w:rPr>
        <w:t>Images as Media. Sources for the Cultural History of the Near East and the Eastern Mediterranean (1</w:t>
      </w:r>
      <w:r>
        <w:rPr>
          <w:i/>
          <w:vertAlign w:val="superscript"/>
        </w:rPr>
        <w:t>st</w:t>
      </w:r>
      <w:r>
        <w:rPr>
          <w:i/>
        </w:rPr>
        <w:t xml:space="preserve">  </w:t>
      </w:r>
      <w:r>
        <w:t xml:space="preserve"> </w:t>
      </w:r>
    </w:p>
    <w:p w:rsidR="003D7239" w:rsidRDefault="004476FF">
      <w:pPr>
        <w:spacing w:after="3"/>
        <w:ind w:left="1" w:firstLine="720"/>
        <w:rPr>
          <w:i/>
        </w:rPr>
      </w:pPr>
      <w:r>
        <w:rPr>
          <w:i/>
        </w:rPr>
        <w:t>Millennium B.C.E.)</w:t>
      </w:r>
      <w:r>
        <w:t xml:space="preserve">, edited by C. Uehlinger. </w:t>
      </w:r>
      <w:r>
        <w:rPr>
          <w:i/>
        </w:rPr>
        <w:t>Journal of the Economic and Social History of the Orient</w:t>
      </w:r>
      <w:r>
        <w:t>: 376-380.</w:t>
      </w:r>
      <w:r>
        <w:rPr>
          <w:b/>
        </w:rPr>
        <w:t xml:space="preserve"> </w:t>
      </w:r>
      <w:r w:rsidR="00614670">
        <w:t xml:space="preserve">2006 </w:t>
      </w:r>
      <w:r w:rsidR="003D7239">
        <w:tab/>
      </w:r>
      <w:r>
        <w:rPr>
          <w:i/>
        </w:rPr>
        <w:t>Helen of Tuš: Her Odyssey from Idaho to Iran</w:t>
      </w:r>
      <w:r>
        <w:t xml:space="preserve">, by L. Bakhtiari and Bakhtiari Rose. </w:t>
      </w:r>
      <w:r>
        <w:rPr>
          <w:i/>
        </w:rPr>
        <w:t xml:space="preserve">Journal of Middle East </w:t>
      </w:r>
    </w:p>
    <w:p w:rsidR="006731F5" w:rsidRDefault="004476FF">
      <w:pPr>
        <w:spacing w:after="3"/>
        <w:ind w:left="1" w:firstLine="720"/>
      </w:pPr>
      <w:r>
        <w:rPr>
          <w:i/>
        </w:rPr>
        <w:t>Women’s</w:t>
      </w:r>
      <w:r w:rsidR="003D7239">
        <w:rPr>
          <w:i/>
        </w:rPr>
        <w:t xml:space="preserve"> </w:t>
      </w:r>
      <w:r>
        <w:rPr>
          <w:i/>
        </w:rPr>
        <w:t>Studies</w:t>
      </w:r>
      <w:r>
        <w:t xml:space="preserve"> 2.2: 139.  </w:t>
      </w:r>
    </w:p>
    <w:p w:rsidR="006731F5" w:rsidRDefault="004476FF">
      <w:pPr>
        <w:spacing w:after="6" w:line="259" w:lineRule="auto"/>
        <w:ind w:left="16"/>
      </w:pPr>
      <w:r>
        <w:t xml:space="preserve">  </w:t>
      </w:r>
    </w:p>
    <w:p w:rsidR="006731F5" w:rsidRDefault="004476FF">
      <w:pPr>
        <w:pStyle w:val="Heading1"/>
        <w:ind w:left="-3"/>
      </w:pPr>
      <w:r>
        <w:t>Instructional and Research Tools</w:t>
      </w:r>
      <w:r>
        <w:rPr>
          <w:rFonts w:ascii="ZWAdobeF" w:eastAsia="ZWAdobeF" w:hAnsi="ZWAdobeF" w:cs="ZWAdobeF"/>
          <w:b w:val="0"/>
          <w:i/>
          <w:sz w:val="2"/>
          <w:u w:val="none"/>
        </w:rPr>
        <w:t>B</w:t>
      </w:r>
      <w:r>
        <w:rPr>
          <w:rFonts w:ascii="ZWAdobeF" w:eastAsia="ZWAdobeF" w:hAnsi="ZWAdobeF" w:cs="ZWAdobeF"/>
          <w:b w:val="0"/>
          <w:i/>
          <w:sz w:val="3"/>
          <w:u w:val="none"/>
          <w:vertAlign w:val="subscript"/>
        </w:rPr>
        <w:t xml:space="preserve">4 </w:t>
      </w:r>
      <w:r>
        <w:rPr>
          <w:u w:val="none"/>
        </w:rPr>
        <w:t xml:space="preserve">  </w:t>
      </w:r>
    </w:p>
    <w:p w:rsidR="006731F5" w:rsidRDefault="003D7239">
      <w:pPr>
        <w:ind w:left="10" w:right="1"/>
      </w:pPr>
      <w:r>
        <w:t xml:space="preserve">2001 </w:t>
      </w:r>
      <w:r w:rsidR="004476FF">
        <w:t xml:space="preserve">  "Persepolis: 480 B.C."  Scholarly consultant for an Encarta 3D Virtual Tour of Persepolis.   </w:t>
      </w:r>
    </w:p>
    <w:p w:rsidR="00614670" w:rsidRDefault="003D7239">
      <w:pPr>
        <w:ind w:left="10" w:right="1"/>
      </w:pPr>
      <w:r>
        <w:t xml:space="preserve">2004 </w:t>
      </w:r>
      <w:r w:rsidR="004476FF">
        <w:t xml:space="preserve">  “Persepolis.” Scholarly consultant for BBC documentary, “Seals and Sealings in the Ancient Near East."  </w:t>
      </w:r>
    </w:p>
    <w:p w:rsidR="006731F5" w:rsidRDefault="003D7239" w:rsidP="00614670">
      <w:pPr>
        <w:ind w:right="1"/>
      </w:pPr>
      <w:r>
        <w:t xml:space="preserve">2006 </w:t>
      </w:r>
      <w:r w:rsidR="004476FF">
        <w:t xml:space="preserve">  "Persepolis Seal Project Interactive Internet Database," with support from the CNRS and the Collège de   </w:t>
      </w:r>
    </w:p>
    <w:p w:rsidR="006731F5" w:rsidRDefault="004476FF">
      <w:pPr>
        <w:tabs>
          <w:tab w:val="center" w:pos="5124"/>
        </w:tabs>
        <w:ind w:left="0"/>
      </w:pPr>
      <w:r>
        <w:t xml:space="preserve">  </w:t>
      </w:r>
      <w:r>
        <w:tab/>
        <w:t xml:space="preserve">France and in collaboration with M.B. Garrison, ongoing for Musée Achéménide Visuel et Interactif  (MAVI)   </w:t>
      </w:r>
    </w:p>
    <w:p w:rsidR="006731F5" w:rsidRDefault="004476FF">
      <w:pPr>
        <w:spacing w:after="0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Pr="003D7239" w:rsidRDefault="004476FF" w:rsidP="003D7239">
      <w:pPr>
        <w:spacing w:after="3" w:line="259" w:lineRule="auto"/>
        <w:ind w:left="0"/>
        <w:rPr>
          <w:b/>
          <w:u w:val="single"/>
        </w:rPr>
      </w:pPr>
      <w:r w:rsidRPr="003D7239">
        <w:rPr>
          <w:b/>
          <w:u w:val="single"/>
        </w:rPr>
        <w:t xml:space="preserve">Scholarly Papers Presented  </w:t>
      </w:r>
    </w:p>
    <w:p w:rsidR="006731F5" w:rsidRDefault="004476FF" w:rsidP="002D2081">
      <w:pPr>
        <w:numPr>
          <w:ilvl w:val="0"/>
          <w:numId w:val="2"/>
        </w:numPr>
        <w:ind w:left="560" w:right="1" w:hanging="550"/>
      </w:pPr>
      <w:r>
        <w:t>"The Persepolis Tribute Procession: Pious Images of Empire.”  Archaeological Institute of America. 1977.  "Hand</w:t>
      </w:r>
      <w:r w:rsidR="00507235">
        <w:t>-</w:t>
      </w:r>
      <w:r>
        <w:t xml:space="preserve">Holding at Persepolis: Images Déja Vues." College Art Association of America.  </w:t>
      </w:r>
    </w:p>
    <w:p w:rsidR="006731F5" w:rsidRDefault="004476FF" w:rsidP="002D2081">
      <w:pPr>
        <w:numPr>
          <w:ilvl w:val="0"/>
          <w:numId w:val="2"/>
        </w:numPr>
        <w:ind w:left="560" w:right="1" w:hanging="550"/>
      </w:pPr>
      <w:r>
        <w:t xml:space="preserve">"The Behistun Relief: Symbolic Synthesis in Achaemenid History and Art."  Archaeological Institute of America,    Symposium on Historical Art.   </w:t>
      </w:r>
    </w:p>
    <w:p w:rsidR="006731F5" w:rsidRDefault="004476FF" w:rsidP="002D2081">
      <w:pPr>
        <w:numPr>
          <w:ilvl w:val="0"/>
          <w:numId w:val="2"/>
        </w:numPr>
        <w:ind w:left="560" w:right="1" w:hanging="550"/>
      </w:pPr>
      <w:r>
        <w:t xml:space="preserve">"The Persepolis Fortification Tablet Seal Impressions."  American Oriental Society.  </w:t>
      </w:r>
    </w:p>
    <w:p w:rsidR="006731F5" w:rsidRDefault="004476FF">
      <w:pPr>
        <w:ind w:left="10" w:right="1"/>
      </w:pPr>
      <w:r>
        <w:t xml:space="preserve">1978.  "Seals of Officials and 'Official' Seals of the Achaemenid Empire."  Oriental Institute Symposium on the    Achaemenid Empire, University of Chicago.  </w:t>
      </w:r>
    </w:p>
    <w:p w:rsidR="006731F5" w:rsidRDefault="004476FF" w:rsidP="002D2081">
      <w:pPr>
        <w:numPr>
          <w:ilvl w:val="0"/>
          <w:numId w:val="3"/>
        </w:numPr>
        <w:ind w:left="560" w:right="1" w:hanging="550"/>
      </w:pPr>
      <w:r>
        <w:t xml:space="preserve">"The Achaemenid Royal Hero: Thoughts on a Paradox of Power and Pedigree."  Archaeological Institute of   </w:t>
      </w:r>
    </w:p>
    <w:p w:rsidR="006731F5" w:rsidRDefault="004476FF">
      <w:pPr>
        <w:tabs>
          <w:tab w:val="center" w:pos="1107"/>
        </w:tabs>
        <w:ind w:left="0"/>
      </w:pPr>
      <w:r>
        <w:t xml:space="preserve">  </w:t>
      </w:r>
      <w:r>
        <w:tab/>
        <w:t xml:space="preserve">America.  </w:t>
      </w:r>
    </w:p>
    <w:p w:rsidR="006731F5" w:rsidRDefault="004476FF" w:rsidP="002D2081">
      <w:pPr>
        <w:numPr>
          <w:ilvl w:val="0"/>
          <w:numId w:val="3"/>
        </w:numPr>
        <w:ind w:left="560" w:right="1" w:hanging="550"/>
      </w:pPr>
      <w:r>
        <w:t xml:space="preserve">"The Parthenon Frieze and the Apadana Reliefs at Persepolis:  Coincidence, Antithesis, or Emulation?"     Archaeological Institute of America.  </w:t>
      </w:r>
    </w:p>
    <w:p w:rsidR="006731F5" w:rsidRDefault="004476FF">
      <w:pPr>
        <w:ind w:left="10" w:right="1"/>
      </w:pPr>
      <w:r>
        <w:t xml:space="preserve">1983.  "The Parthenon Frieze and the Apadana Reliefs at Persepolis:  Reassessing a Programmatic Relationship."    </w:t>
      </w:r>
    </w:p>
    <w:p w:rsidR="006731F5" w:rsidRDefault="004476FF">
      <w:pPr>
        <w:tabs>
          <w:tab w:val="center" w:pos="736"/>
          <w:tab w:val="center" w:pos="2924"/>
        </w:tabs>
        <w:ind w:left="0"/>
      </w:pPr>
      <w:r>
        <w:t xml:space="preserve">  </w:t>
      </w:r>
      <w:r>
        <w:tab/>
        <w:t xml:space="preserve">  </w:t>
      </w:r>
      <w:r>
        <w:tab/>
        <w:t xml:space="preserve">College Art Association of America.  </w:t>
      </w:r>
    </w:p>
    <w:p w:rsidR="006731F5" w:rsidRDefault="004476FF">
      <w:pPr>
        <w:ind w:left="10" w:right="1"/>
      </w:pPr>
      <w:r>
        <w:t xml:space="preserve">1983.  "Man as Metaphor: Concepts of the Portrait in Ancient Egypt."  Samuel A. Goudsmit Memorial Lecture--   Colloquium in Art History, University of Nevada, Reno.   </w:t>
      </w:r>
    </w:p>
    <w:p w:rsidR="006731F5" w:rsidRDefault="004476FF">
      <w:pPr>
        <w:ind w:left="730" w:right="1" w:hanging="720"/>
      </w:pPr>
      <w:r>
        <w:t xml:space="preserve">1985.  "Problems in the Evaluation of Athenian Cultural Awareness of Achaemenid Persia." Achaemenid History  Workshop.  </w:t>
      </w:r>
    </w:p>
    <w:p w:rsidR="006731F5" w:rsidRDefault="004476FF">
      <w:pPr>
        <w:ind w:left="10" w:right="1"/>
      </w:pPr>
      <w:r>
        <w:t xml:space="preserve">1985.  "Art and the State in the Ancient Near East." Plenary Session on Art and Politics. Archaeological Institute of   </w:t>
      </w:r>
    </w:p>
    <w:p w:rsidR="006731F5" w:rsidRDefault="004476FF">
      <w:pPr>
        <w:tabs>
          <w:tab w:val="center" w:pos="1104"/>
        </w:tabs>
        <w:ind w:left="0"/>
      </w:pPr>
      <w:r>
        <w:t xml:space="preserve">  </w:t>
      </w:r>
      <w:r>
        <w:tab/>
        <w:t xml:space="preserve">America.  </w:t>
      </w:r>
    </w:p>
    <w:p w:rsidR="006731F5" w:rsidRDefault="004476FF">
      <w:pPr>
        <w:ind w:left="730" w:right="1" w:hanging="720"/>
      </w:pPr>
      <w:r>
        <w:t xml:space="preserve">1988.  "Circles of Patronage in Persian Seals." Symposium: Investigating Artistic Environments in the Ancient Near East.  Arthur M. Sackler Gallery. Smithsonian Institution, Washington DC.   </w:t>
      </w:r>
    </w:p>
    <w:p w:rsidR="006731F5" w:rsidRDefault="004476FF">
      <w:pPr>
        <w:ind w:left="10" w:right="1"/>
      </w:pPr>
      <w:r>
        <w:t xml:space="preserve">1988.  "From the Heart:  Achaemenid Persian Cultural Presence in the Western Empire." Achaemenid  History Workshop. 1989.  "The Persian Archer at Persepolis:  Aspects of Chronology, Style, and Symbolism Revealed by the Fortification   Tablet Seal Impressions." Symposium: </w:t>
      </w:r>
      <w:r>
        <w:rPr>
          <w:u w:val="single" w:color="000000"/>
        </w:rPr>
        <w:t>L'Or perse et l'histoire grecque</w:t>
      </w:r>
      <w:r>
        <w:t xml:space="preserve">.  </w:t>
      </w:r>
    </w:p>
    <w:p w:rsidR="006731F5" w:rsidRDefault="004476FF" w:rsidP="002D2081">
      <w:pPr>
        <w:numPr>
          <w:ilvl w:val="0"/>
          <w:numId w:val="4"/>
        </w:numPr>
        <w:ind w:right="1"/>
      </w:pPr>
      <w:r>
        <w:t xml:space="preserve">"Lifting the Veil:  Approaches to the Study of Artistic Transmission beyond the Boundaries of Historical    </w:t>
      </w:r>
      <w:r>
        <w:tab/>
        <w:t xml:space="preserve">Periodization."  Tenth Achaemenid History Workshop.  </w:t>
      </w:r>
    </w:p>
    <w:p w:rsidR="006731F5" w:rsidRDefault="004476FF" w:rsidP="002D2081">
      <w:pPr>
        <w:numPr>
          <w:ilvl w:val="0"/>
          <w:numId w:val="4"/>
        </w:numPr>
        <w:ind w:right="1"/>
      </w:pPr>
      <w:r>
        <w:t xml:space="preserve">"The Persepolis Fortification Tablet Seal Impressions: Recent Findings."  Department of Ancient Near Eastern   </w:t>
      </w:r>
      <w:r>
        <w:tab/>
        <w:t xml:space="preserve">Art, The Metropolitan Museum of Art, New York.  </w:t>
      </w:r>
    </w:p>
    <w:p w:rsidR="006731F5" w:rsidRDefault="004476FF">
      <w:pPr>
        <w:ind w:left="10" w:right="1"/>
      </w:pPr>
      <w:r>
        <w:t xml:space="preserve">1993.  "The Persepolis Fortification Tablet Seal Impressions: Stamps versus Cylinder Seals." International Conference:   </w:t>
      </w:r>
    </w:p>
    <w:p w:rsidR="006731F5" w:rsidRDefault="004476FF">
      <w:pPr>
        <w:tabs>
          <w:tab w:val="center" w:pos="2906"/>
        </w:tabs>
        <w:ind w:left="0"/>
      </w:pPr>
      <w:r>
        <w:t xml:space="preserve">  </w:t>
      </w:r>
      <w:r>
        <w:tab/>
        <w:t xml:space="preserve">Archives, Sealings and Seals in the Hellenistic World.  </w:t>
      </w:r>
    </w:p>
    <w:p w:rsidR="006731F5" w:rsidRDefault="004476FF" w:rsidP="002D2081">
      <w:pPr>
        <w:numPr>
          <w:ilvl w:val="0"/>
          <w:numId w:val="5"/>
        </w:numPr>
        <w:ind w:right="1" w:hanging="552"/>
      </w:pPr>
      <w:r>
        <w:t xml:space="preserve">"The Achaemenid Persian Throne:  Reassessing the Nuances of Art and Actuality at Persepolis." Society for  Iranian      </w:t>
      </w:r>
      <w:r>
        <w:tab/>
        <w:t xml:space="preserve">Studies, Washington DC.   </w:t>
      </w:r>
    </w:p>
    <w:p w:rsidR="006731F5" w:rsidRDefault="004476FF" w:rsidP="002D2081">
      <w:pPr>
        <w:numPr>
          <w:ilvl w:val="0"/>
          <w:numId w:val="5"/>
        </w:numPr>
        <w:spacing w:after="29"/>
        <w:ind w:right="1" w:hanging="552"/>
      </w:pPr>
      <w:r>
        <w:t xml:space="preserve">"What is Graeco-Persian Art?  Perspectives on the Construct and a Case Study from Sardis." In collaboration with   Elspeth McIntosh.  International Conference: Culture and Ethnicity in the Hellenistic East.   </w:t>
      </w:r>
    </w:p>
    <w:p w:rsidR="006731F5" w:rsidRDefault="004476FF" w:rsidP="002D2081">
      <w:pPr>
        <w:numPr>
          <w:ilvl w:val="0"/>
          <w:numId w:val="5"/>
        </w:numPr>
        <w:spacing w:after="26"/>
        <w:ind w:right="1" w:hanging="552"/>
      </w:pPr>
      <w:r>
        <w:t xml:space="preserve">“Framing a Discourse on Method and History in Ancient Near Eastern Art:  Case Studies from the Persepolis  </w:t>
      </w:r>
    </w:p>
    <w:p w:rsidR="006731F5" w:rsidRDefault="004476FF">
      <w:pPr>
        <w:ind w:left="10" w:right="504"/>
      </w:pPr>
      <w:r>
        <w:t xml:space="preserve">  </w:t>
      </w:r>
      <w:r>
        <w:tab/>
        <w:t xml:space="preserve">Fortification Tablet Seal Impressions.” The Ancient History Seminar 1995:  Ancient History and its   Images. Institute of Classical Studies, University College London.  1995.  “The Persepolis Fortification Archive:  Archaeological Perspectives.” The Graduate Seminars in Classical    </w:t>
      </w:r>
      <w:r>
        <w:tab/>
        <w:t xml:space="preserve">Studies 1995. Department of History, University College London.   </w:t>
      </w:r>
    </w:p>
    <w:p w:rsidR="006731F5" w:rsidRDefault="004476FF" w:rsidP="002D2081">
      <w:pPr>
        <w:numPr>
          <w:ilvl w:val="0"/>
          <w:numId w:val="6"/>
        </w:numPr>
        <w:ind w:right="1" w:hanging="552"/>
      </w:pPr>
      <w:r>
        <w:lastRenderedPageBreak/>
        <w:t xml:space="preserve">“Cultural Landscapes of Persepolis:  Overarching Questions on the Significance of Persepolis and its Art as an    </w:t>
      </w:r>
      <w:r>
        <w:tab/>
        <w:t xml:space="preserve">Historical Source on the Persian Empire.” The Graduate Seminars in Classical Studies 1995. Department of    History, University College London.  </w:t>
      </w:r>
    </w:p>
    <w:p w:rsidR="006731F5" w:rsidRDefault="004476FF" w:rsidP="002D2081">
      <w:pPr>
        <w:numPr>
          <w:ilvl w:val="0"/>
          <w:numId w:val="6"/>
        </w:numPr>
        <w:spacing w:after="36"/>
        <w:ind w:right="1" w:hanging="552"/>
      </w:pPr>
      <w:r>
        <w:t>“Modes of Seal Application on the Persepolis Fortification Tablets:  Protocol and Predilection in Re-Creative    Image-Making.” American Oriental Society.</w:t>
      </w:r>
      <w:r>
        <w:rPr>
          <w:b/>
        </w:rPr>
        <w:t xml:space="preserve"> </w:t>
      </w:r>
      <w:r>
        <w:t xml:space="preserve"> </w:t>
      </w:r>
    </w:p>
    <w:p w:rsidR="006731F5" w:rsidRDefault="004476FF" w:rsidP="002D2081">
      <w:pPr>
        <w:numPr>
          <w:ilvl w:val="0"/>
          <w:numId w:val="7"/>
        </w:numPr>
        <w:spacing w:after="36"/>
        <w:ind w:right="1"/>
      </w:pPr>
      <w:r>
        <w:t xml:space="preserve">“The Persepolis Fortification Tablets:  An Overview of the Seal Project.” Mediterranean Archaeology Seminar,    </w:t>
      </w:r>
      <w:r>
        <w:tab/>
        <w:t xml:space="preserve">University of Toronto.   </w:t>
      </w:r>
    </w:p>
    <w:p w:rsidR="006731F5" w:rsidRDefault="004476FF" w:rsidP="002D2081">
      <w:pPr>
        <w:numPr>
          <w:ilvl w:val="0"/>
          <w:numId w:val="7"/>
        </w:numPr>
        <w:spacing w:after="31"/>
        <w:ind w:right="1"/>
      </w:pPr>
      <w:r>
        <w:t xml:space="preserve">“Intercultural Encounters:  Sealing as Discourse on the Persepolis Fortification Tablets.”  Conference: </w:t>
      </w:r>
      <w:r>
        <w:rPr>
          <w:u w:val="single" w:color="000000"/>
        </w:rPr>
        <w:t>Recherches</w:t>
      </w:r>
      <w:r>
        <w:t xml:space="preserve">   </w:t>
      </w:r>
      <w:r>
        <w:tab/>
      </w:r>
      <w:r>
        <w:rPr>
          <w:u w:val="single" w:color="000000"/>
        </w:rPr>
        <w:t xml:space="preserve">recentes sur l’empire achéménide. </w:t>
      </w:r>
      <w:r>
        <w:t xml:space="preserve"> Maison de l’Orient, Lyon.  </w:t>
      </w:r>
    </w:p>
    <w:p w:rsidR="006731F5" w:rsidRDefault="004476FF">
      <w:pPr>
        <w:spacing w:after="39"/>
        <w:ind w:left="10" w:right="1"/>
      </w:pPr>
      <w:r>
        <w:t xml:space="preserve">1997.  “Persepolis.  Archaeological and Historiographical Constructions of its Identity as a City.” Symposium: Ancient    Near Eastern Cities. Archaeological Institute of America.   </w:t>
      </w:r>
    </w:p>
    <w:p w:rsidR="006731F5" w:rsidRDefault="004476FF">
      <w:pPr>
        <w:spacing w:after="41"/>
        <w:ind w:left="10" w:right="1"/>
      </w:pPr>
      <w:r>
        <w:t>1999.  “Irreverent Inversions:  Humor Public and Private in the Glyptic Art of the Persian Court.”  Colloquium on Visual    Humor in World Art, Warburg Institute, London.</w:t>
      </w:r>
      <w:r>
        <w:rPr>
          <w:b/>
        </w:rPr>
        <w:t xml:space="preserve"> </w:t>
      </w:r>
      <w:r>
        <w:t xml:space="preserve"> </w:t>
      </w:r>
    </w:p>
    <w:p w:rsidR="006731F5" w:rsidRDefault="004476FF" w:rsidP="002D2081">
      <w:pPr>
        <w:numPr>
          <w:ilvl w:val="0"/>
          <w:numId w:val="8"/>
        </w:numPr>
        <w:ind w:right="1"/>
      </w:pPr>
      <w:r>
        <w:t xml:space="preserve">“The Persepolis Fortification Tablets,” Open Graduate Seminar, Department of Classical and Near Eastern    </w:t>
      </w:r>
      <w:r>
        <w:tab/>
        <w:t xml:space="preserve">Archaeology, Bryn Mawr College.   </w:t>
      </w:r>
    </w:p>
    <w:p w:rsidR="006731F5" w:rsidRDefault="004476FF" w:rsidP="002D2081">
      <w:pPr>
        <w:numPr>
          <w:ilvl w:val="0"/>
          <w:numId w:val="8"/>
        </w:numPr>
        <w:ind w:right="1"/>
      </w:pPr>
      <w:r>
        <w:t xml:space="preserve">"Issues in the WWW Presentation of Data in the Visual Arts."  International symposium: Achaemenid History and    </w:t>
      </w:r>
      <w:r>
        <w:tab/>
        <w:t xml:space="preserve">Data Bases on the Internet.  Collège de France, Paris.  </w:t>
      </w:r>
    </w:p>
    <w:p w:rsidR="006731F5" w:rsidRDefault="004476FF" w:rsidP="002D2081">
      <w:pPr>
        <w:numPr>
          <w:ilvl w:val="0"/>
          <w:numId w:val="8"/>
        </w:numPr>
        <w:ind w:right="1"/>
      </w:pPr>
      <w:r>
        <w:t xml:space="preserve">"Good v. Evil:  Athens and Persepolis in the Western Political/Historical Imagination."  Session: The City as    </w:t>
      </w:r>
      <w:r>
        <w:tab/>
        <w:t xml:space="preserve">Metaphor, the City as Reality. College Art Association.   </w:t>
      </w:r>
    </w:p>
    <w:p w:rsidR="006731F5" w:rsidRDefault="004476FF">
      <w:pPr>
        <w:ind w:left="10" w:right="1"/>
      </w:pPr>
      <w:r>
        <w:t xml:space="preserve">2001.  "Prismatic Prehistory:  Herzfeld on the Stamp Seals of Early Iran." Symposium: Ernst Herzfeld and the   </w:t>
      </w:r>
    </w:p>
    <w:p w:rsidR="006731F5" w:rsidRDefault="004476FF">
      <w:pPr>
        <w:spacing w:after="41"/>
        <w:ind w:left="10" w:right="1"/>
      </w:pPr>
      <w:r>
        <w:t xml:space="preserve"> Development of Near Eastern Studies, 1900-1950.  Freer Gallery of Art and Arthur M. Sackler Gallery,    Smithsonian Institution,  Washington DC.   </w:t>
      </w:r>
    </w:p>
    <w:p w:rsidR="006731F5" w:rsidRDefault="004476FF">
      <w:pPr>
        <w:ind w:left="10" w:right="1"/>
      </w:pPr>
      <w:r>
        <w:t xml:space="preserve">2005.  “Elam in the Imperial Imagination.” Invited paper at the annual meeting of the American Schools of Oriental   </w:t>
      </w:r>
    </w:p>
    <w:p w:rsidR="006731F5" w:rsidRDefault="004476FF">
      <w:pPr>
        <w:tabs>
          <w:tab w:val="center" w:pos="1128"/>
        </w:tabs>
        <w:spacing w:after="37"/>
        <w:ind w:left="0"/>
      </w:pPr>
      <w:r>
        <w:t xml:space="preserve">  </w:t>
      </w:r>
      <w:r>
        <w:tab/>
        <w:t xml:space="preserve">Research.   </w:t>
      </w:r>
    </w:p>
    <w:p w:rsidR="006731F5" w:rsidRDefault="004476FF" w:rsidP="002D2081">
      <w:pPr>
        <w:numPr>
          <w:ilvl w:val="0"/>
          <w:numId w:val="9"/>
        </w:numPr>
        <w:spacing w:after="29"/>
        <w:ind w:right="1" w:hanging="552"/>
      </w:pPr>
      <w:r>
        <w:t xml:space="preserve">“Go Tell It on the Mountain: Bisitun and Naqsh-i Rustam.” Invited paper at the annual meeting of the Society of    Biblical Literature.  </w:t>
      </w:r>
    </w:p>
    <w:p w:rsidR="006731F5" w:rsidRDefault="004476FF" w:rsidP="002D2081">
      <w:pPr>
        <w:numPr>
          <w:ilvl w:val="0"/>
          <w:numId w:val="9"/>
        </w:numPr>
        <w:spacing w:after="26"/>
        <w:ind w:right="1" w:hanging="552"/>
      </w:pPr>
      <w:r>
        <w:t xml:space="preserve">“The Legible Image: How Did Seals and Sealing Matter in Persepolis? Table Ronde: Archives de Persépolis. Collège de France, Paris.   </w:t>
      </w:r>
    </w:p>
    <w:p w:rsidR="006731F5" w:rsidRDefault="004476FF" w:rsidP="002D2081">
      <w:pPr>
        <w:numPr>
          <w:ilvl w:val="0"/>
          <w:numId w:val="10"/>
        </w:numPr>
        <w:spacing w:after="29"/>
        <w:ind w:right="1" w:hanging="552"/>
      </w:pPr>
      <w:r>
        <w:t xml:space="preserve">“Reading Persepolis in Greek Part Two: Marriage Metaphors and Unmanly Virtues.” Symposium: Ancient    Greece and Ancient Iran, Cross-Cultural Encounters. National Hellenic Research Foundation and Cultural Center    of the Embassy of the Islamic Republic of Iran, Athens.   </w:t>
      </w:r>
    </w:p>
    <w:p w:rsidR="006731F5" w:rsidRDefault="004476FF" w:rsidP="002D2081">
      <w:pPr>
        <w:numPr>
          <w:ilvl w:val="0"/>
          <w:numId w:val="10"/>
        </w:numPr>
        <w:ind w:right="1" w:hanging="552"/>
      </w:pPr>
      <w:r>
        <w:t xml:space="preserve">“Embracing Ambiguity: A Response to Erich S. Gruen’s ‘Embracing the Other.’” Getty Villa Workshop, Los   </w:t>
      </w:r>
    </w:p>
    <w:p w:rsidR="006731F5" w:rsidRDefault="004476FF">
      <w:pPr>
        <w:tabs>
          <w:tab w:val="center" w:pos="1090"/>
        </w:tabs>
        <w:spacing w:after="39"/>
        <w:ind w:left="0"/>
      </w:pPr>
      <w:r>
        <w:t xml:space="preserve">  </w:t>
      </w:r>
      <w:r>
        <w:tab/>
        <w:t xml:space="preserve">Angeles.   </w:t>
      </w:r>
    </w:p>
    <w:p w:rsidR="006731F5" w:rsidRDefault="004476FF" w:rsidP="002D2081">
      <w:pPr>
        <w:numPr>
          <w:ilvl w:val="0"/>
          <w:numId w:val="10"/>
        </w:numPr>
        <w:ind w:right="1" w:hanging="552"/>
      </w:pPr>
      <w:r>
        <w:t xml:space="preserve">“Defining the Divine: Performance-Arts of Achaemenid Persian Kingship.” Symposium: Every Inch a King: From    Alexander to the King of Kings, Cambridge UK.   </w:t>
      </w:r>
    </w:p>
    <w:p w:rsidR="006731F5" w:rsidRDefault="004476FF" w:rsidP="002D2081">
      <w:pPr>
        <w:numPr>
          <w:ilvl w:val="0"/>
          <w:numId w:val="10"/>
        </w:numPr>
        <w:ind w:right="1" w:hanging="552"/>
      </w:pPr>
      <w:r>
        <w:t xml:space="preserve">“Palace-Plain-Domain: The Panoptic Porticoes of Persepolis.” Invited paper,  panel: Of Architecture and    Kingship: From the Achaemenids to the Pahlavis (T. Grigor and S. Babaie). College Art Association.  </w:t>
      </w:r>
    </w:p>
    <w:p w:rsidR="006731F5" w:rsidRDefault="004476FF" w:rsidP="002D2081">
      <w:pPr>
        <w:numPr>
          <w:ilvl w:val="0"/>
          <w:numId w:val="10"/>
        </w:numPr>
        <w:ind w:right="1" w:hanging="552"/>
      </w:pPr>
      <w:r>
        <w:t xml:space="preserve">“Persia and the Parthenon.” Seminar at Williams College.   </w:t>
      </w:r>
    </w:p>
    <w:p w:rsidR="006731F5" w:rsidRDefault="004476FF" w:rsidP="002D2081">
      <w:pPr>
        <w:numPr>
          <w:ilvl w:val="0"/>
          <w:numId w:val="11"/>
        </w:numPr>
        <w:ind w:right="1" w:hanging="552"/>
      </w:pPr>
      <w:r>
        <w:t xml:space="preserve">“’Darius Rising’ on Mount Bisitun.” Invited paper in panel for Amélie Kuhrt. American Oriental Society.   </w:t>
      </w:r>
    </w:p>
    <w:p w:rsidR="006731F5" w:rsidRDefault="004476FF" w:rsidP="002D2081">
      <w:pPr>
        <w:numPr>
          <w:ilvl w:val="0"/>
          <w:numId w:val="11"/>
        </w:numPr>
        <w:ind w:right="1" w:hanging="552"/>
      </w:pPr>
      <w:r>
        <w:t xml:space="preserve">“Dilemmas and Potentials: The Challenge of Mesopotamian Cylinder Seals.” Forum of Curators of Asian Art. Freer    Gallery of Art and Arthur M. Sackler Gallery, Smithsonian Institution. Washington DC.  </w:t>
      </w:r>
    </w:p>
    <w:p w:rsidR="006731F5" w:rsidRDefault="004476FF">
      <w:pPr>
        <w:ind w:left="10" w:right="1"/>
      </w:pPr>
      <w:r>
        <w:t xml:space="preserve">2011.  “The DIA Gudea Statue: Ambiguities of Authenticity.” Commentator on 3-day panel: Detroit Institute of Arts.  2011.  “Contemplations on the `Genius’ of Pasargadae.” Invited paper in panel for David Stronach. American Schools of     </w:t>
      </w:r>
      <w:r>
        <w:tab/>
        <w:t xml:space="preserve">Oriental Research.   </w:t>
      </w:r>
    </w:p>
    <w:p w:rsidR="006731F5" w:rsidRDefault="004476FF">
      <w:pPr>
        <w:ind w:left="730" w:right="1" w:hanging="720"/>
      </w:pPr>
      <w:r>
        <w:t xml:space="preserve">2011.  “Materiality and the Problematics of Display: Seals and Sealings as tools of the Social Network.” Co-author  with Kate Larson and Emma Sachs.  American Schools of Oriental Research.   </w:t>
      </w:r>
    </w:p>
    <w:p w:rsidR="006731F5" w:rsidRDefault="004476FF">
      <w:pPr>
        <w:ind w:left="10" w:right="1"/>
      </w:pPr>
      <w:r>
        <w:t xml:space="preserve">2013.  “Seals and Seal Use as Technology.” Invited paper: conference on Ancient Technologies. Trent University,     </w:t>
      </w:r>
      <w:r>
        <w:tab/>
        <w:t xml:space="preserve">Peterborough, Canada.  </w:t>
      </w:r>
    </w:p>
    <w:p w:rsidR="006731F5" w:rsidRDefault="004476FF">
      <w:pPr>
        <w:spacing w:after="29"/>
        <w:ind w:left="10" w:right="1"/>
      </w:pPr>
      <w:r>
        <w:t xml:space="preserve">2013.  “Persia and the Parthenon Revisited.” Invited paper for conference: East-West Relations in the Ancient World    from Cyrus I to the Abbasid Caliphate.” Williams College.   </w:t>
      </w:r>
    </w:p>
    <w:p w:rsidR="00B974DE" w:rsidRDefault="004476FF">
      <w:pPr>
        <w:ind w:left="10" w:right="1"/>
      </w:pPr>
      <w:r>
        <w:t xml:space="preserve">2016. “Persepolis and Persian Kingship in the Imperial Social Imaginary.” Invited paper for conference: Visual Culture in </w:t>
      </w:r>
    </w:p>
    <w:p w:rsidR="006731F5" w:rsidRDefault="004476FF" w:rsidP="00B974DE">
      <w:pPr>
        <w:ind w:left="10" w:right="1" w:firstLine="710"/>
      </w:pPr>
      <w:r>
        <w:t xml:space="preserve">the Persianate World. University of Minnesota.  </w:t>
      </w:r>
    </w:p>
    <w:p w:rsidR="007A4B61" w:rsidRDefault="004476FF" w:rsidP="00B974DE">
      <w:pPr>
        <w:spacing w:after="5" w:line="259" w:lineRule="auto"/>
        <w:ind w:left="0"/>
        <w:rPr>
          <w:szCs w:val="20"/>
        </w:rPr>
      </w:pPr>
      <w:r>
        <w:rPr>
          <w:b/>
        </w:rPr>
        <w:lastRenderedPageBreak/>
        <w:t xml:space="preserve"> </w:t>
      </w:r>
      <w:r w:rsidR="007A4B61">
        <w:t xml:space="preserve">2018. </w:t>
      </w:r>
      <w:r w:rsidR="007A4B61" w:rsidRPr="00901D6B">
        <w:rPr>
          <w:szCs w:val="20"/>
        </w:rPr>
        <w:t>“Aśoka and the Achaemenids: Beyond Influence Anxieties</w:t>
      </w:r>
      <w:r w:rsidR="007A4B61">
        <w:rPr>
          <w:szCs w:val="20"/>
        </w:rPr>
        <w:t>.</w:t>
      </w:r>
      <w:r w:rsidR="007A4B61" w:rsidRPr="00901D6B">
        <w:rPr>
          <w:szCs w:val="20"/>
        </w:rPr>
        <w:t>”</w:t>
      </w:r>
      <w:r w:rsidR="00B974DE">
        <w:rPr>
          <w:szCs w:val="20"/>
        </w:rPr>
        <w:t xml:space="preserve"> Paper for </w:t>
      </w:r>
      <w:r w:rsidR="007A4B61">
        <w:rPr>
          <w:szCs w:val="20"/>
        </w:rPr>
        <w:t xml:space="preserve">the American Schools of Oriental </w:t>
      </w:r>
    </w:p>
    <w:p w:rsidR="006731F5" w:rsidRDefault="007A4B61">
      <w:pPr>
        <w:spacing w:after="5" w:line="259" w:lineRule="auto"/>
        <w:ind w:left="16"/>
      </w:pPr>
      <w:r>
        <w:rPr>
          <w:szCs w:val="20"/>
        </w:rPr>
        <w:tab/>
        <w:t xml:space="preserve">Research </w:t>
      </w:r>
      <w:r w:rsidR="00B974DE">
        <w:rPr>
          <w:szCs w:val="20"/>
        </w:rPr>
        <w:t>Annual Meeting</w:t>
      </w:r>
      <w:r>
        <w:rPr>
          <w:szCs w:val="20"/>
        </w:rPr>
        <w:t>. Washington DC.</w:t>
      </w:r>
    </w:p>
    <w:p w:rsidR="007A4B61" w:rsidRDefault="007A4B61">
      <w:pPr>
        <w:ind w:left="10" w:right="896"/>
        <w:rPr>
          <w:b/>
          <w:u w:val="single" w:color="000000"/>
        </w:rPr>
      </w:pPr>
    </w:p>
    <w:p w:rsidR="006731F5" w:rsidRDefault="004476FF">
      <w:pPr>
        <w:ind w:left="10" w:right="896"/>
      </w:pPr>
      <w:r>
        <w:rPr>
          <w:b/>
          <w:u w:val="single" w:color="000000"/>
        </w:rPr>
        <w:t>Organization/Moderation of Panels at Professional Meetings &amp; International Conferences--Selected</w:t>
      </w:r>
      <w:r>
        <w:t xml:space="preserve"> </w:t>
      </w:r>
      <w:r>
        <w:rPr>
          <w:b/>
        </w:rPr>
        <w:t xml:space="preserve"> </w:t>
      </w:r>
      <w:r>
        <w:t xml:space="preserve">1985.  Chair:  "Defining Modes of Influence: Artistic Relations between Greece and the Near East," College Art    Association of America.  </w:t>
      </w:r>
    </w:p>
    <w:p w:rsidR="006731F5" w:rsidRDefault="004476FF">
      <w:pPr>
        <w:ind w:left="10" w:right="1"/>
      </w:pPr>
      <w:r>
        <w:t xml:space="preserve">1987.  Co-chair with E. Gazda: "Ancient Art -- Selected Problems of Analysis." Midwest Art History Society.    </w:t>
      </w:r>
    </w:p>
    <w:p w:rsidR="006731F5" w:rsidRDefault="004476FF">
      <w:pPr>
        <w:spacing w:after="42"/>
        <w:ind w:left="10" w:right="1"/>
      </w:pPr>
      <w:r>
        <w:t>1990. Chair: 10</w:t>
      </w:r>
      <w:r>
        <w:rPr>
          <w:vertAlign w:val="superscript"/>
        </w:rPr>
        <w:t>th</w:t>
      </w:r>
      <w:r>
        <w:t xml:space="preserve"> Achaemenid History Workshop. With S. Humphries, H. Sancisi-Weerdenburg, and A. Kuhrt.   </w:t>
      </w:r>
    </w:p>
    <w:p w:rsidR="009878E9" w:rsidRDefault="004476FF">
      <w:pPr>
        <w:ind w:left="10" w:right="496"/>
      </w:pPr>
      <w:r>
        <w:t xml:space="preserve">2003.  Moderator/Discussant: “Archaeology of the Achaemenid Empire.” Collège de France and CNRS, Paris.  </w:t>
      </w:r>
    </w:p>
    <w:p w:rsidR="009878E9" w:rsidRDefault="004476FF">
      <w:pPr>
        <w:ind w:left="10" w:right="496"/>
      </w:pPr>
      <w:r>
        <w:t xml:space="preserve">2004.  Chair &amp; moderator: “Appropriations of Ancient Art: Political Contexts I.” Panel: Annual Meeting of the    </w:t>
      </w:r>
    </w:p>
    <w:p w:rsidR="006731F5" w:rsidRDefault="009878E9">
      <w:pPr>
        <w:ind w:left="10" w:right="496"/>
      </w:pPr>
      <w:r>
        <w:tab/>
      </w:r>
      <w:r w:rsidR="004476FF">
        <w:t xml:space="preserve">Association of Ancient Historians.   </w:t>
      </w:r>
    </w:p>
    <w:p w:rsidR="009878E9" w:rsidRDefault="004476FF">
      <w:pPr>
        <w:ind w:left="10" w:right="349"/>
      </w:pPr>
      <w:r>
        <w:t>2005.  Session moderator: “Dialogues in Art History.” 25</w:t>
      </w:r>
      <w:r>
        <w:rPr>
          <w:vertAlign w:val="superscript"/>
        </w:rPr>
        <w:t>th</w:t>
      </w:r>
      <w:r>
        <w:t xml:space="preserve"> Anniversary Symposium of the Center for Advanced    </w:t>
      </w:r>
    </w:p>
    <w:p w:rsidR="006731F5" w:rsidRDefault="009878E9">
      <w:pPr>
        <w:ind w:left="10" w:right="349"/>
      </w:pPr>
      <w:r>
        <w:tab/>
      </w:r>
      <w:r w:rsidR="004476FF">
        <w:t xml:space="preserve">Study in the Visual Arts, Washington DC.  </w:t>
      </w:r>
    </w:p>
    <w:p w:rsidR="006731F5" w:rsidRDefault="004476FF">
      <w:pPr>
        <w:spacing w:after="3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Public Lectures (National/International)--Selected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476FF">
      <w:pPr>
        <w:ind w:left="10" w:right="1"/>
      </w:pPr>
      <w:r>
        <w:t xml:space="preserve">1978.  "Imperial Images in Achaemenid Persian Sculpture."  University of Chicago.   </w:t>
      </w:r>
    </w:p>
    <w:p w:rsidR="006731F5" w:rsidRDefault="004476FF">
      <w:pPr>
        <w:ind w:left="10" w:right="1"/>
      </w:pPr>
      <w:r>
        <w:t xml:space="preserve">1978.  "The Sculpture of Persepolis: Dreams in Stone for the Persian King."  University of Texas at Austin.   </w:t>
      </w:r>
    </w:p>
    <w:p w:rsidR="006731F5" w:rsidRDefault="004476FF">
      <w:pPr>
        <w:ind w:left="10" w:right="1"/>
      </w:pPr>
      <w:r>
        <w:t xml:space="preserve">1978.  "The Sculpture of Persepolis."  Walters Art Gallery Inaugural Exhibition Address, Baltimore.   </w:t>
      </w:r>
    </w:p>
    <w:p w:rsidR="009878E9" w:rsidRDefault="004476FF">
      <w:pPr>
        <w:ind w:left="10" w:right="1"/>
      </w:pPr>
      <w:r>
        <w:t xml:space="preserve">1980-81. "The Sculpture of Persepolis: Dreams in Stone for the Persian King."  Archaeological Institute of America   </w:t>
      </w:r>
    </w:p>
    <w:p w:rsidR="006731F5" w:rsidRDefault="004476FF" w:rsidP="009878E9">
      <w:pPr>
        <w:ind w:left="10" w:right="1" w:firstLine="550"/>
      </w:pPr>
      <w:r>
        <w:t xml:space="preserve">Traveling Lecturer Series.  </w:t>
      </w:r>
    </w:p>
    <w:p w:rsidR="006731F5" w:rsidRDefault="004476FF" w:rsidP="002D2081">
      <w:pPr>
        <w:numPr>
          <w:ilvl w:val="0"/>
          <w:numId w:val="12"/>
        </w:numPr>
        <w:ind w:left="560" w:right="1" w:hanging="550"/>
      </w:pPr>
      <w:r>
        <w:t xml:space="preserve">"Stalking the Sacred Beetle: The Mystery and Magic of Egyptian Scarabs."  Samuel A. Goudsmit Memorial    Lecture, University of Nevada, Reno.   </w:t>
      </w:r>
    </w:p>
    <w:p w:rsidR="006731F5" w:rsidRDefault="004476FF" w:rsidP="002D2081">
      <w:pPr>
        <w:numPr>
          <w:ilvl w:val="0"/>
          <w:numId w:val="12"/>
        </w:numPr>
        <w:ind w:left="560" w:right="1" w:hanging="550"/>
      </w:pPr>
      <w:r>
        <w:t>"Persepolis l984: Recent Research on the Art of the Persian</w:t>
      </w:r>
      <w:r w:rsidR="009878E9">
        <w:t xml:space="preserve"> Empire."  Oriental Institute, </w:t>
      </w:r>
      <w:r>
        <w:t xml:space="preserve">University of Chicago.  </w:t>
      </w:r>
    </w:p>
    <w:p w:rsidR="006731F5" w:rsidRDefault="004476FF">
      <w:pPr>
        <w:ind w:left="10" w:right="1"/>
      </w:pPr>
      <w:r>
        <w:t xml:space="preserve">1986-87. "Persia and the Parthenon."  SUNY Buffalo 1986 and Stanford University 1987.  </w:t>
      </w:r>
    </w:p>
    <w:p w:rsidR="006731F5" w:rsidRDefault="004476FF">
      <w:pPr>
        <w:ind w:left="10" w:right="1"/>
      </w:pPr>
      <w:r>
        <w:t>1987.  "The Seal Impressions f</w:t>
      </w:r>
      <w:r w:rsidR="009878E9">
        <w:t xml:space="preserve">rom Persepolis." Department of </w:t>
      </w:r>
      <w:r>
        <w:t xml:space="preserve">Near Eastern Studies, University of California at Berkeley.   </w:t>
      </w:r>
    </w:p>
    <w:p w:rsidR="006731F5" w:rsidRDefault="004476FF" w:rsidP="002D2081">
      <w:pPr>
        <w:numPr>
          <w:ilvl w:val="0"/>
          <w:numId w:val="13"/>
        </w:numPr>
        <w:ind w:left="560" w:right="1" w:hanging="550"/>
      </w:pPr>
      <w:r>
        <w:t xml:space="preserve">"Persepolis: Recent Research on the Iconography of Empire." San Antonio Museum of Art.   </w:t>
      </w:r>
    </w:p>
    <w:p w:rsidR="006731F5" w:rsidRDefault="004476FF" w:rsidP="002D2081">
      <w:pPr>
        <w:numPr>
          <w:ilvl w:val="0"/>
          <w:numId w:val="13"/>
        </w:numPr>
        <w:ind w:left="560" w:right="1" w:hanging="550"/>
      </w:pPr>
      <w:r>
        <w:t xml:space="preserve">"Bay View and Ancient Egypt."  Bay View Association, Petoskey MI.   </w:t>
      </w:r>
    </w:p>
    <w:p w:rsidR="006731F5" w:rsidRDefault="004476FF">
      <w:pPr>
        <w:ind w:left="10" w:right="1"/>
      </w:pPr>
      <w:r>
        <w:t xml:space="preserve">1991.  "Art of the Persian Empire:  Reassessing the Barbarian." Archaeological Institute of America Traveling Lecturer.  </w:t>
      </w:r>
    </w:p>
    <w:p w:rsidR="006731F5" w:rsidRDefault="004476FF">
      <w:pPr>
        <w:ind w:left="10" w:right="1"/>
      </w:pPr>
      <w:r>
        <w:t xml:space="preserve">1991.  "The Sculpture of Persepolis."  Founders Society, Detroit Institute of Art. Detroit.  </w:t>
      </w:r>
    </w:p>
    <w:p w:rsidR="009878E9" w:rsidRDefault="004476FF">
      <w:pPr>
        <w:ind w:left="10" w:right="1"/>
      </w:pPr>
      <w:r>
        <w:t xml:space="preserve">1991.  "Art and Ideology of the Achaemenids."  Symposium on Art and Power in the Ancient Near East.  Oriental   </w:t>
      </w:r>
    </w:p>
    <w:p w:rsidR="006731F5" w:rsidRDefault="009878E9">
      <w:pPr>
        <w:ind w:left="10" w:right="1"/>
      </w:pPr>
      <w:r>
        <w:tab/>
      </w:r>
      <w:r w:rsidR="004476FF">
        <w:t xml:space="preserve">Institute, University of Chicago.  </w:t>
      </w:r>
    </w:p>
    <w:p w:rsidR="009878E9" w:rsidRDefault="009878E9">
      <w:pPr>
        <w:ind w:left="10" w:right="1"/>
      </w:pPr>
      <w:r>
        <w:t>1992.  "Darius t</w:t>
      </w:r>
      <w:r w:rsidR="004476FF">
        <w:t xml:space="preserve">he Great. Visions of World Empire from Susa and Beyond."  Lecture for the special exhibition, “The   </w:t>
      </w:r>
    </w:p>
    <w:p w:rsidR="006731F5" w:rsidRDefault="009878E9">
      <w:pPr>
        <w:ind w:left="10" w:right="1"/>
      </w:pPr>
      <w:r>
        <w:tab/>
      </w:r>
      <w:r w:rsidR="004476FF">
        <w:t>Royal City of Susa: Ancient Near Eastern Treasures from the Louvre</w:t>
      </w:r>
      <w:r>
        <w:t xml:space="preserve">.” Metropolitan Museum of Art, </w:t>
      </w:r>
      <w:r w:rsidR="004476FF">
        <w:t xml:space="preserve">New York.   </w:t>
      </w:r>
    </w:p>
    <w:p w:rsidR="008A3FCD" w:rsidRDefault="004476FF">
      <w:pPr>
        <w:ind w:left="10" w:right="368"/>
      </w:pPr>
      <w:r>
        <w:t xml:space="preserve">1995.  “Fertility and the Landscape of Erotic Desire in Ancient Near Eastern Art.” NEH Humanities Institute Seminar, </w:t>
      </w:r>
    </w:p>
    <w:p w:rsidR="006731F5" w:rsidRDefault="008A3FCD">
      <w:pPr>
        <w:ind w:left="10" w:right="368"/>
      </w:pPr>
      <w:r>
        <w:tab/>
      </w:r>
      <w:r w:rsidR="004476FF">
        <w:t xml:space="preserve">“The Image and Reality of Women in Ancient Near Eastern Societies.” Brown University.    </w:t>
      </w:r>
    </w:p>
    <w:p w:rsidR="006731F5" w:rsidRDefault="004476FF" w:rsidP="002D2081">
      <w:pPr>
        <w:numPr>
          <w:ilvl w:val="0"/>
          <w:numId w:val="14"/>
        </w:numPr>
        <w:ind w:right="1"/>
      </w:pPr>
      <w:r>
        <w:t xml:space="preserve">“Queen, Priestess, Prisoner...Visual Valences of the Historical Woman in Ancient Near Eastern Art.” NEH    </w:t>
      </w:r>
      <w:r>
        <w:tab/>
        <w:t xml:space="preserve">Humanities Institute Seminar, “The Image and Reality of Women in Ancient Near Eastern Societies.” Brown    </w:t>
      </w:r>
      <w:r>
        <w:tab/>
        <w:t xml:space="preserve">University.    </w:t>
      </w:r>
    </w:p>
    <w:p w:rsidR="006731F5" w:rsidRDefault="004476FF" w:rsidP="002D2081">
      <w:pPr>
        <w:numPr>
          <w:ilvl w:val="0"/>
          <w:numId w:val="14"/>
        </w:numPr>
        <w:ind w:right="1"/>
      </w:pPr>
      <w:r>
        <w:t xml:space="preserve">“Landscapes of Dynastic Desire in Ancient Near Eastern Art.” International symposium: Narrative Art in the    </w:t>
      </w:r>
      <w:r>
        <w:tab/>
        <w:t xml:space="preserve">Ancient World. Fine Arts Museums of San Francisco.    </w:t>
      </w:r>
    </w:p>
    <w:p w:rsidR="006731F5" w:rsidRDefault="004476FF">
      <w:pPr>
        <w:ind w:left="10" w:right="1"/>
      </w:pPr>
      <w:r>
        <w:t xml:space="preserve">1996.  “Persia and the Parthenon:  Current Agendas.”  The J. Walter Graham Lecture, University of Toronto.   </w:t>
      </w:r>
    </w:p>
    <w:p w:rsidR="008A3FCD" w:rsidRDefault="004476FF">
      <w:pPr>
        <w:spacing w:after="41"/>
        <w:ind w:left="10" w:right="1"/>
      </w:pPr>
      <w:r>
        <w:t xml:space="preserve">1996.  “Ancient Iran--Art and Traditions.”  Keynote speaker: Iranian-American Medical Association National Meetings   </w:t>
      </w:r>
    </w:p>
    <w:p w:rsidR="006731F5" w:rsidRDefault="004476FF" w:rsidP="008A3FCD">
      <w:pPr>
        <w:spacing w:after="41"/>
        <w:ind w:left="10" w:right="1" w:firstLine="710"/>
      </w:pPr>
      <w:r>
        <w:t xml:space="preserve">(Chicago); Regional Meeting (Pittsburgh). </w:t>
      </w:r>
      <w:r>
        <w:rPr>
          <w:b/>
        </w:rPr>
        <w:t xml:space="preserve"> </w:t>
      </w:r>
      <w:r>
        <w:t xml:space="preserve"> </w:t>
      </w:r>
    </w:p>
    <w:p w:rsidR="008A3FCD" w:rsidRDefault="004476FF">
      <w:pPr>
        <w:spacing w:after="44"/>
        <w:ind w:left="10" w:right="1"/>
      </w:pPr>
      <w:r>
        <w:t xml:space="preserve">1999.  “Persepolis:  City or Sanctuary?”  The C. Densmore Curtis Lecture, Department of Classical and Near Eastern    </w:t>
      </w:r>
    </w:p>
    <w:p w:rsidR="006731F5" w:rsidRDefault="0038079A">
      <w:pPr>
        <w:spacing w:after="44"/>
        <w:ind w:left="10" w:right="1"/>
      </w:pPr>
      <w:r>
        <w:tab/>
      </w:r>
      <w:r w:rsidR="004476FF">
        <w:t xml:space="preserve">Archaeology, Bryn Mawr College.   </w:t>
      </w:r>
    </w:p>
    <w:p w:rsidR="00943342" w:rsidRDefault="004476FF">
      <w:pPr>
        <w:ind w:left="10" w:right="1"/>
      </w:pPr>
      <w:r>
        <w:t xml:space="preserve">1999.  “Images of Empire in Ancient Persia:  Reflections on the Mesopotamian Legacy.”  The Ronald Morton Smith  </w:t>
      </w:r>
    </w:p>
    <w:p w:rsidR="006731F5" w:rsidRDefault="004476FF" w:rsidP="00943342">
      <w:pPr>
        <w:ind w:left="10" w:right="1" w:firstLine="710"/>
      </w:pPr>
      <w:r>
        <w:t xml:space="preserve">Memorial Lecture, Canadian Society for Mesopotamian Studies, University of Toronto.   </w:t>
      </w:r>
    </w:p>
    <w:p w:rsidR="00943342" w:rsidRDefault="004476FF" w:rsidP="00943342">
      <w:pPr>
        <w:pStyle w:val="ListParagraph"/>
        <w:numPr>
          <w:ilvl w:val="0"/>
          <w:numId w:val="8"/>
        </w:numPr>
        <w:ind w:right="1"/>
      </w:pPr>
      <w:r>
        <w:t>"Queens</w:t>
      </w:r>
      <w:r w:rsidR="00C11907">
        <w:t xml:space="preserve"> and the Landscape of </w:t>
      </w:r>
      <w:r w:rsidR="00943342">
        <w:t xml:space="preserve">Dynastic </w:t>
      </w:r>
      <w:r>
        <w:t xml:space="preserve">Desire in Ancient Mesopotamia and Iran."  Lecture series for the Detroit    </w:t>
      </w:r>
    </w:p>
    <w:p w:rsidR="006731F5" w:rsidRDefault="004476FF" w:rsidP="00C11907">
      <w:pPr>
        <w:pStyle w:val="ListParagraph"/>
        <w:ind w:left="10" w:right="1" w:firstLine="710"/>
      </w:pPr>
      <w:r>
        <w:t xml:space="preserve">Institute of Arts in conjunction with Treasures from the Royal Tombs of Ur. Detroit.  </w:t>
      </w:r>
    </w:p>
    <w:p w:rsidR="006731F5" w:rsidRDefault="004476FF">
      <w:pPr>
        <w:spacing w:after="32"/>
        <w:ind w:left="1450" w:right="1" w:hanging="1440"/>
      </w:pPr>
      <w:r>
        <w:t xml:space="preserve">2004.  "The Royal Hunter in Ancient Mesopotamia and Iran: Shifting Metaphors of an Ordered World." Charles K.  Wilkinson Lecture Series, Metropolitan Museum of Art, New York.  </w:t>
      </w:r>
    </w:p>
    <w:p w:rsidR="006731F5" w:rsidRDefault="004476FF" w:rsidP="002D2081">
      <w:pPr>
        <w:numPr>
          <w:ilvl w:val="0"/>
          <w:numId w:val="15"/>
        </w:numPr>
        <w:ind w:right="1" w:hanging="552"/>
      </w:pPr>
      <w:r>
        <w:t xml:space="preserve">“Perikles Visits Persia: Reading Persepolis in Greek.” University of Colorado, Boulder.   </w:t>
      </w:r>
    </w:p>
    <w:p w:rsidR="006731F5" w:rsidRDefault="004476FF" w:rsidP="002D2081">
      <w:pPr>
        <w:numPr>
          <w:ilvl w:val="0"/>
          <w:numId w:val="15"/>
        </w:numPr>
        <w:ind w:right="1" w:hanging="552"/>
      </w:pPr>
      <w:r>
        <w:lastRenderedPageBreak/>
        <w:t xml:space="preserve">“Divine Kingship in Ancient Persia: Old Problem – New Perspective.” Joan Vastokas Distinguished Lecture, Trent    University. Peterborough Canada.  </w:t>
      </w:r>
    </w:p>
    <w:p w:rsidR="006731F5" w:rsidRDefault="004476FF" w:rsidP="002D2081">
      <w:pPr>
        <w:numPr>
          <w:ilvl w:val="0"/>
          <w:numId w:val="16"/>
        </w:numPr>
        <w:ind w:right="1" w:hanging="552"/>
      </w:pPr>
      <w:r>
        <w:t xml:space="preserve">“Seleucia on the Tigris—Crossroads of East and West.” Toledo Museum of Art and Toledo Society of the  Archaeological Institute of America.   </w:t>
      </w:r>
    </w:p>
    <w:p w:rsidR="006731F5" w:rsidRDefault="004476FF" w:rsidP="002D2081">
      <w:pPr>
        <w:numPr>
          <w:ilvl w:val="0"/>
          <w:numId w:val="16"/>
        </w:numPr>
        <w:ind w:right="1" w:hanging="552"/>
      </w:pPr>
      <w:r>
        <w:t xml:space="preserve">“Salvator Mundi: Persian Kingship and Hegemonic Divinity.” Williams College.   </w:t>
      </w:r>
    </w:p>
    <w:p w:rsidR="006731F5" w:rsidRDefault="004476FF">
      <w:pPr>
        <w:ind w:left="10" w:right="1"/>
      </w:pPr>
      <w:r>
        <w:t xml:space="preserve">2015  “Animating Persepolis: Heartland Capital of the First Global Empire.” University of Colorado, Boulder.  </w:t>
      </w:r>
    </w:p>
    <w:p w:rsidR="006731F5" w:rsidRDefault="004476FF">
      <w:pPr>
        <w:spacing w:after="2" w:line="259" w:lineRule="auto"/>
        <w:ind w:left="16"/>
      </w:pPr>
      <w:r>
        <w:t xml:space="preserve">  </w:t>
      </w:r>
    </w:p>
    <w:p w:rsidR="006731F5" w:rsidRDefault="004476FF">
      <w:pPr>
        <w:pStyle w:val="Heading1"/>
        <w:ind w:left="-3"/>
      </w:pPr>
      <w:r>
        <w:t>Public Lectures at the University of Michigan—Selected</w:t>
      </w:r>
      <w:r>
        <w:rPr>
          <w:u w:val="none"/>
        </w:rPr>
        <w:t xml:space="preserve">  </w:t>
      </w:r>
    </w:p>
    <w:p w:rsidR="006731F5" w:rsidRDefault="004476FF">
      <w:pPr>
        <w:ind w:left="730" w:right="1" w:hanging="720"/>
      </w:pPr>
      <w:r>
        <w:t>1979.  "Ancient Near Eastern Seals: Where Art and Social History Converge."  Cen</w:t>
      </w:r>
      <w:r w:rsidR="001C147E">
        <w:t xml:space="preserve">ter for Near Eastern and North </w:t>
      </w:r>
      <w:r>
        <w:t xml:space="preserve">African Studies.  </w:t>
      </w:r>
    </w:p>
    <w:p w:rsidR="006731F5" w:rsidRDefault="004476FF" w:rsidP="002D2081">
      <w:pPr>
        <w:numPr>
          <w:ilvl w:val="0"/>
          <w:numId w:val="17"/>
        </w:numPr>
        <w:ind w:left="560" w:right="1" w:hanging="550"/>
      </w:pPr>
      <w:r>
        <w:t xml:space="preserve">"Beyond Likeness: Mummy Masks and Metaphors in Ancient Egypt."  Kelsey Museum of Archaeology.  </w:t>
      </w:r>
    </w:p>
    <w:p w:rsidR="006731F5" w:rsidRDefault="004476FF" w:rsidP="002D2081">
      <w:pPr>
        <w:numPr>
          <w:ilvl w:val="0"/>
          <w:numId w:val="17"/>
        </w:numPr>
        <w:ind w:left="560" w:right="1" w:hanging="550"/>
      </w:pPr>
      <w:r>
        <w:t xml:space="preserve">"Whispers in the Ear of the King: A Medizer's Miscellany on Greek Artists at the Persian Court." Department of the     </w:t>
      </w:r>
      <w:r>
        <w:tab/>
        <w:t xml:space="preserve">History of Art.  </w:t>
      </w:r>
    </w:p>
    <w:p w:rsidR="006731F5" w:rsidRDefault="004476FF" w:rsidP="002D2081">
      <w:pPr>
        <w:numPr>
          <w:ilvl w:val="0"/>
          <w:numId w:val="18"/>
        </w:numPr>
        <w:ind w:left="560" w:right="1" w:hanging="550"/>
      </w:pPr>
      <w:r>
        <w:t xml:space="preserve">"Archaeology in Absentia: Musings on Persian Kings, Persepolis, and Other Ancient Things."  Center for Near   Eastern and North African Studies.  </w:t>
      </w:r>
    </w:p>
    <w:p w:rsidR="006731F5" w:rsidRDefault="004476FF" w:rsidP="002D2081">
      <w:pPr>
        <w:numPr>
          <w:ilvl w:val="0"/>
          <w:numId w:val="18"/>
        </w:numPr>
        <w:ind w:left="560" w:right="1" w:hanging="550"/>
      </w:pPr>
      <w:r>
        <w:t>"Achaemenid Seals and Coins: P</w:t>
      </w:r>
      <w:r w:rsidR="00004AC5">
        <w:t>roblems of Royal Iconography" (</w:t>
      </w:r>
      <w:r>
        <w:t xml:space="preserve">with P. Visonà).  Center for Near Eastern and North African Studies.  </w:t>
      </w:r>
    </w:p>
    <w:p w:rsidR="006731F5" w:rsidRDefault="004476FF" w:rsidP="002D2081">
      <w:pPr>
        <w:numPr>
          <w:ilvl w:val="0"/>
          <w:numId w:val="18"/>
        </w:numPr>
        <w:ind w:left="560" w:right="1" w:hanging="550"/>
      </w:pPr>
      <w:r>
        <w:t xml:space="preserve">"Stalking the Sacred Beetle: Heart to Heart with Egyptian Seals and Scarabs."  Kelsey Museum of Archaeology.  </w:t>
      </w:r>
    </w:p>
    <w:p w:rsidR="006731F5" w:rsidRDefault="004476FF">
      <w:pPr>
        <w:ind w:left="10" w:right="1"/>
      </w:pPr>
      <w:r>
        <w:t xml:space="preserve">1982. “An Apulian Volute Krater in the Kelsey Museum."  Kelsey Museum of Archaeology.  </w:t>
      </w:r>
    </w:p>
    <w:p w:rsidR="006731F5" w:rsidRDefault="004476FF" w:rsidP="002D2081">
      <w:pPr>
        <w:numPr>
          <w:ilvl w:val="0"/>
          <w:numId w:val="19"/>
        </w:numPr>
        <w:ind w:left="560" w:right="91" w:hanging="550"/>
      </w:pPr>
      <w:r>
        <w:t xml:space="preserve">"The Behistun Relief of Darius the Great </w:t>
      </w:r>
      <w:r>
        <w:rPr>
          <w:i/>
        </w:rPr>
        <w:t>or</w:t>
      </w:r>
      <w:r>
        <w:t xml:space="preserve">:  Why George Cameron Climbed to the Top of the Mountain and   What He Did There."  Kelsey Museum of Archaeology.  </w:t>
      </w:r>
    </w:p>
    <w:p w:rsidR="006731F5" w:rsidRDefault="004476FF" w:rsidP="002D2081">
      <w:pPr>
        <w:numPr>
          <w:ilvl w:val="0"/>
          <w:numId w:val="19"/>
        </w:numPr>
        <w:ind w:left="560" w:right="91" w:hanging="550"/>
      </w:pPr>
      <w:r>
        <w:t xml:space="preserve">"Art and Cult in Ancient Syria:  The View from Mari." Kelsey Museum of Archaeology.  </w:t>
      </w:r>
    </w:p>
    <w:p w:rsidR="001C147E" w:rsidRDefault="004476FF">
      <w:pPr>
        <w:ind w:left="10" w:right="1"/>
      </w:pPr>
      <w:r>
        <w:t xml:space="preserve">1987-88. "Persia and the Parthenon."  University Seminars (1987 &amp; 1988) Multiple alumni groups; Camp Michigania </w:t>
      </w:r>
    </w:p>
    <w:p w:rsidR="006731F5" w:rsidRDefault="004476FF">
      <w:pPr>
        <w:ind w:left="10" w:right="1"/>
      </w:pPr>
      <w:r>
        <w:t xml:space="preserve">1990.  "Pictures of Persepolis:  Persia's Imperial Center." Kelsey Museum of Archaeology.  </w:t>
      </w:r>
    </w:p>
    <w:p w:rsidR="006731F5" w:rsidRDefault="004476FF">
      <w:pPr>
        <w:ind w:left="10" w:right="1"/>
      </w:pPr>
      <w:r>
        <w:t xml:space="preserve">1990.  "Empire Builders--Persia and the Parthenon."  University of Michigan Institute for the Humanities.  </w:t>
      </w:r>
    </w:p>
    <w:p w:rsidR="006731F5" w:rsidRDefault="004476FF">
      <w:pPr>
        <w:ind w:left="10" w:right="1"/>
      </w:pPr>
      <w:r>
        <w:t xml:space="preserve">1993.  "Imperial Archives of Persepolis."  Kelsey Museum of Archaeology.   </w:t>
      </w:r>
    </w:p>
    <w:p w:rsidR="006731F5" w:rsidRDefault="004476FF">
      <w:pPr>
        <w:ind w:left="730" w:right="1" w:hanging="720"/>
      </w:pPr>
      <w:r>
        <w:t>2000.  "Henry Tappan, his Observatory, and his Dog:  Prussian Pretenses in Provin</w:t>
      </w:r>
      <w:r w:rsidR="001C147E">
        <w:t xml:space="preserve">cial Ann Arbor." University of </w:t>
      </w:r>
      <w:r>
        <w:t xml:space="preserve">Michigan Detroit Observatory Lecture Series.  </w:t>
      </w:r>
    </w:p>
    <w:p w:rsidR="006731F5" w:rsidRDefault="004476FF" w:rsidP="002D2081">
      <w:pPr>
        <w:numPr>
          <w:ilvl w:val="0"/>
          <w:numId w:val="20"/>
        </w:numPr>
        <w:ind w:right="1" w:hanging="552"/>
      </w:pPr>
      <w:r>
        <w:t xml:space="preserve">“The Persepolis Fortification Tablets: Recent Research.” Department of Near Eastern Studies Colloquium.   </w:t>
      </w:r>
    </w:p>
    <w:p w:rsidR="006731F5" w:rsidRDefault="004476FF" w:rsidP="002D2081">
      <w:pPr>
        <w:numPr>
          <w:ilvl w:val="0"/>
          <w:numId w:val="20"/>
        </w:numPr>
        <w:ind w:right="1" w:hanging="552"/>
      </w:pPr>
      <w:r>
        <w:t>“Women in the Persian Empire: Assessing Orientalist Historiographies of the Har</w:t>
      </w:r>
      <w:r w:rsidR="001C147E">
        <w:t xml:space="preserve">em.” Center for Middle Eastern </w:t>
      </w:r>
      <w:r>
        <w:t xml:space="preserve">and North African Studies.  </w:t>
      </w:r>
    </w:p>
    <w:p w:rsidR="006731F5" w:rsidRDefault="004476FF" w:rsidP="002D2081">
      <w:pPr>
        <w:numPr>
          <w:ilvl w:val="0"/>
          <w:numId w:val="20"/>
        </w:numPr>
        <w:ind w:right="1" w:hanging="552"/>
      </w:pPr>
      <w:r>
        <w:t xml:space="preserve">“Signs and Symbols of Humanity in the World of Nature.” Center for Middle Eastern and North African Studies. </w:t>
      </w:r>
    </w:p>
    <w:p w:rsidR="006731F5" w:rsidRDefault="004476FF">
      <w:pPr>
        <w:spacing w:after="33"/>
        <w:ind w:left="10" w:right="1" w:firstLine="566"/>
      </w:pPr>
      <w:r>
        <w:t>2005.  “Iran the Beautiful and Western Tropes of Desolation.” Persian Student Association, Ira</w:t>
      </w:r>
      <w:r w:rsidR="001C147E">
        <w:t>n Awareness Week.  2005.  “Sex b</w:t>
      </w:r>
      <w:r>
        <w:t xml:space="preserve">efore the City.” Kelsey Museum of Archaeology.  </w:t>
      </w:r>
    </w:p>
    <w:p w:rsidR="001C147E" w:rsidRDefault="004476FF">
      <w:pPr>
        <w:ind w:left="10" w:right="748"/>
      </w:pPr>
      <w:r>
        <w:t xml:space="preserve">2009.  “Seleucia on the Tigris—Crossroads of East and West.” Kelsey Museum of Archaeology.  </w:t>
      </w:r>
    </w:p>
    <w:p w:rsidR="006731F5" w:rsidRDefault="004476FF">
      <w:pPr>
        <w:ind w:left="10" w:right="748"/>
      </w:pPr>
      <w:r>
        <w:t xml:space="preserve">2010.  “Kingship and Cosmos in the Arts of Ancient Iran.” Osher Lifelong Learning Institute.   </w:t>
      </w:r>
    </w:p>
    <w:p w:rsidR="006731F5" w:rsidRDefault="004476FF">
      <w:pPr>
        <w:ind w:left="10" w:right="1"/>
      </w:pPr>
      <w:r>
        <w:t xml:space="preserve">2009.  “Greek Reception of Persian Imperial Art.” University of Michigan Scientific Club.   </w:t>
      </w:r>
    </w:p>
    <w:p w:rsidR="001C147E" w:rsidRDefault="004476FF">
      <w:pPr>
        <w:ind w:left="10" w:right="563"/>
      </w:pPr>
      <w:r>
        <w:t xml:space="preserve">2012.  “Musings on Museums as Stewards of the Messo’potamia.” Keynote address for Symposium: The Politics    </w:t>
      </w:r>
    </w:p>
    <w:p w:rsidR="006731F5" w:rsidRDefault="001C147E">
      <w:pPr>
        <w:ind w:left="10" w:right="563"/>
      </w:pPr>
      <w:r>
        <w:tab/>
      </w:r>
      <w:r w:rsidR="004476FF">
        <w:t>of Heritage in the Middle East, Center for Middle East and North African Studies.</w:t>
      </w:r>
      <w:r w:rsidR="004476FF">
        <w:rPr>
          <w:b/>
        </w:rPr>
        <w:t xml:space="preserve"> </w:t>
      </w:r>
      <w:r w:rsidR="004476FF">
        <w:t xml:space="preserve"> </w:t>
      </w:r>
    </w:p>
    <w:p w:rsidR="006731F5" w:rsidRDefault="00004AC5">
      <w:pPr>
        <w:tabs>
          <w:tab w:val="center" w:pos="5071"/>
        </w:tabs>
        <w:ind w:left="0"/>
      </w:pPr>
      <w:r>
        <w:t xml:space="preserve">2015.  </w:t>
      </w:r>
      <w:r w:rsidR="004476FF">
        <w:t xml:space="preserve">“People, Things, Entangled Lives: Collecting in Egypt &amp; the Holy Land.”  Kelsey Museum of Archaeology.  </w:t>
      </w:r>
    </w:p>
    <w:p w:rsidR="006731F5" w:rsidRDefault="004476FF">
      <w:pPr>
        <w:spacing w:after="5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Exhibitions at the Kelsey Museum of Archaeology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1C147E" w:rsidRDefault="004476FF">
      <w:pPr>
        <w:ind w:left="10" w:right="1"/>
      </w:pPr>
      <w:r>
        <w:t xml:space="preserve">1929.  Faces of Immortality: Egyptian Mummy Masks, Painted Portraits, and Canopic Jars  </w:t>
      </w:r>
    </w:p>
    <w:p w:rsidR="006731F5" w:rsidRDefault="004476FF">
      <w:pPr>
        <w:ind w:left="10" w:right="1"/>
      </w:pPr>
      <w:r>
        <w:t xml:space="preserve">1980.  The Coins of Karanis.  </w:t>
      </w:r>
    </w:p>
    <w:p w:rsidR="006731F5" w:rsidRDefault="004476FF" w:rsidP="002D2081">
      <w:pPr>
        <w:numPr>
          <w:ilvl w:val="0"/>
          <w:numId w:val="21"/>
        </w:numPr>
        <w:ind w:right="212" w:hanging="552"/>
      </w:pPr>
      <w:r>
        <w:t xml:space="preserve">A Victorian View of Ancient Rome: The John Henry Parker Collection of Historical Photographs (as advisor to    </w:t>
      </w:r>
      <w:r>
        <w:tab/>
        <w:t xml:space="preserve">J. Keller).  </w:t>
      </w:r>
    </w:p>
    <w:p w:rsidR="006731F5" w:rsidRDefault="004476FF" w:rsidP="002D2081">
      <w:pPr>
        <w:numPr>
          <w:ilvl w:val="0"/>
          <w:numId w:val="21"/>
        </w:numPr>
        <w:ind w:right="212" w:hanging="552"/>
      </w:pPr>
      <w:r>
        <w:t xml:space="preserve">Decorative Arts of Coptic and Islamic Egypt (with E. Higashi).  </w:t>
      </w:r>
    </w:p>
    <w:p w:rsidR="001C147E" w:rsidRDefault="004476FF" w:rsidP="002D2081">
      <w:pPr>
        <w:numPr>
          <w:ilvl w:val="0"/>
          <w:numId w:val="21"/>
        </w:numPr>
        <w:ind w:right="212" w:hanging="552"/>
      </w:pPr>
      <w:r>
        <w:t xml:space="preserve">The Samuel A. Goudsmit Collection of Egyptian Antiquities: A Scientist Views the Past.  </w:t>
      </w:r>
    </w:p>
    <w:p w:rsidR="006731F5" w:rsidRDefault="004476FF" w:rsidP="001C147E">
      <w:pPr>
        <w:ind w:left="10" w:right="212"/>
      </w:pPr>
      <w:r>
        <w:t xml:space="preserve">1982.  The Mint and the Message (with P. Visonà).  </w:t>
      </w:r>
    </w:p>
    <w:p w:rsidR="006731F5" w:rsidRDefault="004476FF">
      <w:pPr>
        <w:ind w:left="10" w:right="1"/>
      </w:pPr>
      <w:r>
        <w:t xml:space="preserve">1982.  Wondrous Glass: Reflections on the World of Rome.  </w:t>
      </w:r>
    </w:p>
    <w:p w:rsidR="006731F5" w:rsidRDefault="004476FF">
      <w:pPr>
        <w:ind w:left="10" w:right="542"/>
      </w:pPr>
      <w:r>
        <w:t>1984.  The Art of Seals: Aesthetic and Social Dynamics of the Impressed Image from Antiquity to the Present.  1984.  Napoleon's Legacy: The</w:t>
      </w:r>
      <w:r w:rsidR="001C147E">
        <w:t xml:space="preserve"> European Exploration of Egypt </w:t>
      </w:r>
      <w:r>
        <w:t xml:space="preserve">(with Pamela Reister).  </w:t>
      </w:r>
    </w:p>
    <w:p w:rsidR="006731F5" w:rsidRDefault="004476FF">
      <w:pPr>
        <w:ind w:left="10" w:right="1"/>
      </w:pPr>
      <w:r>
        <w:t xml:space="preserve">1984.  Piecing Together the Past.  </w:t>
      </w:r>
    </w:p>
    <w:p w:rsidR="006731F5" w:rsidRDefault="004476FF" w:rsidP="002D2081">
      <w:pPr>
        <w:numPr>
          <w:ilvl w:val="0"/>
          <w:numId w:val="22"/>
        </w:numPr>
        <w:ind w:right="1" w:hanging="552"/>
      </w:pPr>
      <w:r>
        <w:lastRenderedPageBreak/>
        <w:t xml:space="preserve">The Cameron Squeezes from Behistun:  Salvaging a Record of Iranian Art and History.  </w:t>
      </w:r>
    </w:p>
    <w:p w:rsidR="006731F5" w:rsidRDefault="004476FF" w:rsidP="002D2081">
      <w:pPr>
        <w:numPr>
          <w:ilvl w:val="0"/>
          <w:numId w:val="22"/>
        </w:numPr>
        <w:ind w:right="1" w:hanging="552"/>
      </w:pPr>
      <w:r>
        <w:t xml:space="preserve">Caravan!  Ancient and Medieval Destinies across the Sand.  </w:t>
      </w:r>
    </w:p>
    <w:p w:rsidR="006731F5" w:rsidRDefault="004476FF" w:rsidP="002D2081">
      <w:pPr>
        <w:numPr>
          <w:ilvl w:val="0"/>
          <w:numId w:val="23"/>
        </w:numPr>
        <w:ind w:right="1" w:hanging="552"/>
      </w:pPr>
      <w:r>
        <w:t xml:space="preserve">A Portrait Mosaic from Gerasa in Jordan/Roman Syria.  </w:t>
      </w:r>
    </w:p>
    <w:p w:rsidR="006731F5" w:rsidRDefault="004476FF" w:rsidP="002D2081">
      <w:pPr>
        <w:numPr>
          <w:ilvl w:val="0"/>
          <w:numId w:val="23"/>
        </w:numPr>
        <w:ind w:right="1" w:hanging="552"/>
      </w:pPr>
      <w:r>
        <w:t xml:space="preserve">Egyptian Mummies:  From Ancient Cult to Modern Science.  </w:t>
      </w:r>
    </w:p>
    <w:p w:rsidR="006731F5" w:rsidRDefault="004476FF" w:rsidP="002D2081">
      <w:pPr>
        <w:numPr>
          <w:ilvl w:val="0"/>
          <w:numId w:val="24"/>
        </w:numPr>
        <w:ind w:right="1" w:hanging="552"/>
      </w:pPr>
      <w:r>
        <w:t xml:space="preserve">Crowning Glories:  Persian Kingship and the Power of Creative Continuity.  </w:t>
      </w:r>
    </w:p>
    <w:p w:rsidR="006731F5" w:rsidRDefault="004476FF" w:rsidP="002D2081">
      <w:pPr>
        <w:numPr>
          <w:ilvl w:val="0"/>
          <w:numId w:val="24"/>
        </w:numPr>
        <w:ind w:right="1" w:hanging="552"/>
      </w:pPr>
      <w:r>
        <w:t xml:space="preserve">The Sigmund Freud Antiquities:  Fragments from a Buried Past (with Mariana Giovino).  </w:t>
      </w:r>
    </w:p>
    <w:p w:rsidR="006731F5" w:rsidRDefault="004476FF" w:rsidP="002D2081">
      <w:pPr>
        <w:numPr>
          <w:ilvl w:val="0"/>
          <w:numId w:val="25"/>
        </w:numPr>
        <w:ind w:left="560" w:right="1" w:hanging="550"/>
      </w:pPr>
      <w:r>
        <w:t xml:space="preserve">This Fertile Land. Signs + Symbols in the Early Arts of Iran and Iraq.   </w:t>
      </w:r>
    </w:p>
    <w:p w:rsidR="006731F5" w:rsidRDefault="00BE3219">
      <w:pPr>
        <w:ind w:left="10" w:right="1"/>
      </w:pPr>
      <w:r>
        <w:t>2005-09. Design and</w:t>
      </w:r>
      <w:r w:rsidR="004476FF">
        <w:t xml:space="preserve"> installation: Ancient Near East Gallery for Upjohn Wing of the Kelsey Museum.   </w:t>
      </w:r>
    </w:p>
    <w:p w:rsidR="006731F5" w:rsidRDefault="00BE3219">
      <w:pPr>
        <w:ind w:left="730" w:right="553" w:hanging="720"/>
      </w:pPr>
      <w:r>
        <w:t xml:space="preserve">2005-09. Design and </w:t>
      </w:r>
      <w:r w:rsidR="001C147E">
        <w:t xml:space="preserve">installation of </w:t>
      </w:r>
      <w:r w:rsidR="004476FF">
        <w:t xml:space="preserve">Ancient Glass and Glassmaking Techniques for the Upjohn Wing of  the Kelsey Museum of Archaeology.  </w:t>
      </w:r>
    </w:p>
    <w:p w:rsidR="006731F5" w:rsidRDefault="004476FF">
      <w:pPr>
        <w:ind w:left="10" w:right="980"/>
      </w:pPr>
      <w:r>
        <w:t xml:space="preserve">2011-12. Dominated and Demeaned: New Kingdom Egypt/Jim Crow America (with History of Art 286).  2015.  Passionate Curiosities: Collecting in Egypt &amp; the Near East 1880s  - 1950s.   </w:t>
      </w:r>
    </w:p>
    <w:p w:rsidR="007A4B61" w:rsidRDefault="007A4B61">
      <w:pPr>
        <w:pStyle w:val="Heading1"/>
        <w:ind w:left="-3"/>
      </w:pPr>
    </w:p>
    <w:p w:rsidR="006731F5" w:rsidRDefault="004476FF">
      <w:pPr>
        <w:pStyle w:val="Heading1"/>
        <w:ind w:left="-3"/>
      </w:pPr>
      <w:r>
        <w:t>Departmental Service</w:t>
      </w:r>
      <w:r>
        <w:rPr>
          <w:u w:val="none"/>
        </w:rPr>
        <w:t xml:space="preserve">  </w:t>
      </w:r>
    </w:p>
    <w:p w:rsidR="007A4B61" w:rsidRDefault="004476FF" w:rsidP="007A4B61">
      <w:pPr>
        <w:ind w:left="715" w:right="2083"/>
      </w:pPr>
      <w:r>
        <w:rPr>
          <w:b/>
        </w:rPr>
        <w:t xml:space="preserve">Interdepartmental Program in Classical Art and Archaeology (IPCAA)  </w:t>
      </w:r>
      <w:r>
        <w:t xml:space="preserve">  </w:t>
      </w:r>
      <w:r w:rsidR="007A4B61">
        <w:tab/>
      </w:r>
      <w:r>
        <w:tab/>
        <w:t xml:space="preserve">l979present. Member, Core Committee, Executive Committee, and Examining Faculty    </w:t>
      </w:r>
      <w:r>
        <w:tab/>
        <w:t xml:space="preserve">l97982, 1986-87, 2002-03. Graduate Advisor    l980-8l.  Chair, Subcommittee on </w:t>
      </w:r>
    </w:p>
    <w:p w:rsidR="006731F5" w:rsidRDefault="007A4B61" w:rsidP="007A4B61">
      <w:pPr>
        <w:ind w:left="715" w:right="2083"/>
      </w:pPr>
      <w:r>
        <w:rPr>
          <w:b/>
        </w:rPr>
        <w:tab/>
      </w:r>
      <w:r>
        <w:rPr>
          <w:b/>
        </w:rPr>
        <w:tab/>
      </w:r>
      <w:r>
        <w:t>P</w:t>
      </w:r>
      <w:r w:rsidR="004476FF">
        <w:t xml:space="preserve">rogram Revisions   </w:t>
      </w:r>
    </w:p>
    <w:p w:rsidR="006731F5" w:rsidRDefault="004476FF">
      <w:pPr>
        <w:tabs>
          <w:tab w:val="center" w:pos="2027"/>
        </w:tabs>
        <w:ind w:left="0"/>
      </w:pPr>
      <w:r>
        <w:t xml:space="preserve">  </w:t>
      </w:r>
      <w:r>
        <w:tab/>
        <w:t xml:space="preserve">1979-2006. Language Examiner   </w:t>
      </w:r>
    </w:p>
    <w:p w:rsidR="006731F5" w:rsidRDefault="004476FF">
      <w:pPr>
        <w:tabs>
          <w:tab w:val="center" w:pos="2921"/>
        </w:tabs>
        <w:ind w:left="0"/>
      </w:pPr>
      <w:r>
        <w:t xml:space="preserve">  </w:t>
      </w:r>
      <w:r>
        <w:tab/>
        <w:t xml:space="preserve">1987-88. Chair, Subcommittee on Program Evaluation   </w:t>
      </w:r>
    </w:p>
    <w:p w:rsidR="006731F5" w:rsidRDefault="004476FF">
      <w:pPr>
        <w:tabs>
          <w:tab w:val="center" w:pos="2793"/>
        </w:tabs>
        <w:ind w:left="0"/>
      </w:pPr>
      <w:r>
        <w:t xml:space="preserve">  </w:t>
      </w:r>
      <w:r>
        <w:tab/>
        <w:t xml:space="preserve">1990-91. Chair, Subcommittee on Program Review   </w:t>
      </w:r>
    </w:p>
    <w:p w:rsidR="006731F5" w:rsidRDefault="004476FF">
      <w:pPr>
        <w:tabs>
          <w:tab w:val="center" w:pos="4521"/>
        </w:tabs>
        <w:ind w:left="0"/>
      </w:pPr>
      <w:r>
        <w:t xml:space="preserve">  </w:t>
      </w:r>
      <w:r>
        <w:tab/>
        <w:t xml:space="preserve">1991-92. Member, Search Committee, position in Theory of Field Archaeology (IPCAA Rep.)  </w:t>
      </w:r>
    </w:p>
    <w:p w:rsidR="006731F5" w:rsidRDefault="004476FF">
      <w:pPr>
        <w:tabs>
          <w:tab w:val="center" w:pos="3791"/>
        </w:tabs>
        <w:ind w:left="0"/>
      </w:pPr>
      <w:r>
        <w:t xml:space="preserve">  </w:t>
      </w:r>
      <w:r>
        <w:tab/>
        <w:t xml:space="preserve">1993-94 Member, Search Committee, position in Egyptology (IPCAA Rep.)  </w:t>
      </w:r>
    </w:p>
    <w:p w:rsidR="006731F5" w:rsidRDefault="004476FF">
      <w:pPr>
        <w:tabs>
          <w:tab w:val="center" w:pos="4112"/>
        </w:tabs>
        <w:ind w:left="0"/>
      </w:pPr>
      <w:r>
        <w:t xml:space="preserve">  </w:t>
      </w:r>
      <w:r>
        <w:tab/>
        <w:t xml:space="preserve">2002-03 Member, Search Committee, position in Greek Archaeology (IPCAA Rep.)  </w:t>
      </w:r>
    </w:p>
    <w:p w:rsidR="006731F5" w:rsidRDefault="004476FF">
      <w:pPr>
        <w:tabs>
          <w:tab w:val="center" w:pos="3367"/>
        </w:tabs>
        <w:ind w:left="0"/>
      </w:pPr>
      <w:r>
        <w:t xml:space="preserve">  </w:t>
      </w:r>
      <w:r>
        <w:tab/>
        <w:t xml:space="preserve">2009-10; 2011-12. Member, subcommittee on Curriculum/Exams   </w:t>
      </w:r>
    </w:p>
    <w:p w:rsidR="007A4B61" w:rsidRDefault="004476FF">
      <w:pPr>
        <w:ind w:left="10" w:right="5630" w:firstLine="720"/>
      </w:pPr>
      <w:r>
        <w:rPr>
          <w:b/>
        </w:rPr>
        <w:t xml:space="preserve">Department of the History of Art </w:t>
      </w:r>
      <w:r>
        <w:t xml:space="preserve">  </w:t>
      </w:r>
    </w:p>
    <w:p w:rsidR="006731F5" w:rsidRDefault="004476FF">
      <w:pPr>
        <w:ind w:left="10" w:right="5630" w:firstLine="720"/>
      </w:pPr>
      <w:r>
        <w:t>l980-</w:t>
      </w:r>
      <w:r w:rsidR="007A4B61">
        <w:t>8</w:t>
      </w:r>
      <w:r>
        <w:t xml:space="preserve">3. Member, Academic Committee   </w:t>
      </w:r>
    </w:p>
    <w:p w:rsidR="006731F5" w:rsidRDefault="004476FF">
      <w:pPr>
        <w:ind w:left="744" w:right="3388" w:hanging="734"/>
      </w:pPr>
      <w:r>
        <w:t xml:space="preserve">  </w:t>
      </w:r>
      <w:r>
        <w:tab/>
        <w:t xml:space="preserve">l982-83. Member, Search Committee, position in Islamic Art   l982-85. Undergraduate Advisor   l983-84. Member, Search Committee, position in Medieval Art  l983-85. Honors Advisor   </w:t>
      </w:r>
    </w:p>
    <w:p w:rsidR="006731F5" w:rsidRDefault="004476FF">
      <w:pPr>
        <w:ind w:left="735" w:right="1"/>
      </w:pPr>
      <w:r>
        <w:t xml:space="preserve">1986-87. Member, Search Committee, position in Japanese Art   </w:t>
      </w:r>
    </w:p>
    <w:p w:rsidR="006731F5" w:rsidRDefault="004476FF">
      <w:pPr>
        <w:tabs>
          <w:tab w:val="center" w:pos="2225"/>
        </w:tabs>
        <w:ind w:left="0"/>
      </w:pPr>
      <w:r>
        <w:t xml:space="preserve">  </w:t>
      </w:r>
      <w:r>
        <w:tab/>
        <w:t xml:space="preserve">1987-89. Chair, Graduate Committee   </w:t>
      </w:r>
    </w:p>
    <w:p w:rsidR="006731F5" w:rsidRDefault="004476FF">
      <w:pPr>
        <w:tabs>
          <w:tab w:val="center" w:pos="2270"/>
        </w:tabs>
        <w:ind w:left="0"/>
      </w:pPr>
      <w:r>
        <w:t xml:space="preserve">  </w:t>
      </w:r>
      <w:r>
        <w:tab/>
        <w:t xml:space="preserve">1987-89. Director of Graduate Studies  </w:t>
      </w:r>
    </w:p>
    <w:p w:rsidR="006731F5" w:rsidRDefault="004476FF">
      <w:pPr>
        <w:tabs>
          <w:tab w:val="center" w:pos="3236"/>
          <w:tab w:val="center" w:pos="6496"/>
        </w:tabs>
        <w:ind w:left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1987-88. Co-Chair, Search Committee, position in Islamic Art    </w:t>
      </w:r>
      <w:r>
        <w:tab/>
        <w:t xml:space="preserve">  </w:t>
      </w:r>
    </w:p>
    <w:p w:rsidR="006731F5" w:rsidRDefault="004476FF">
      <w:pPr>
        <w:ind w:left="736" w:right="1"/>
      </w:pPr>
      <w:r>
        <w:t xml:space="preserve">1990-91. Chair, Search Committee, position in American Art   </w:t>
      </w:r>
    </w:p>
    <w:p w:rsidR="006731F5" w:rsidRDefault="004476FF">
      <w:pPr>
        <w:ind w:left="736" w:right="1"/>
      </w:pPr>
      <w:r>
        <w:t xml:space="preserve">1991-92. Member, Search Committee, position in Japanese Art   </w:t>
      </w:r>
    </w:p>
    <w:p w:rsidR="006731F5" w:rsidRDefault="004476FF">
      <w:pPr>
        <w:ind w:left="736" w:right="1"/>
      </w:pPr>
      <w:r>
        <w:t xml:space="preserve">1993-94. Chair, Library Committee   </w:t>
      </w:r>
    </w:p>
    <w:p w:rsidR="006731F5" w:rsidRDefault="004476FF">
      <w:pPr>
        <w:spacing w:after="3" w:line="259" w:lineRule="auto"/>
        <w:ind w:left="736"/>
      </w:pPr>
      <w:r>
        <w:rPr>
          <w:u w:val="single" w:color="000000"/>
        </w:rPr>
        <w:t>1994-99. Department Chair</w:t>
      </w:r>
      <w:r>
        <w:t xml:space="preserve">   </w:t>
      </w:r>
    </w:p>
    <w:p w:rsidR="006731F5" w:rsidRDefault="004476FF">
      <w:pPr>
        <w:ind w:left="736" w:right="1"/>
      </w:pPr>
      <w:r>
        <w:t xml:space="preserve">1994-99. Member, </w:t>
      </w:r>
      <w:r>
        <w:rPr>
          <w:u w:val="single" w:color="000000"/>
        </w:rPr>
        <w:t>ex-officio</w:t>
      </w:r>
      <w:r>
        <w:t xml:space="preserve">, Graduate and Undergraduate Committees   </w:t>
      </w:r>
    </w:p>
    <w:p w:rsidR="006731F5" w:rsidRDefault="004476FF">
      <w:pPr>
        <w:ind w:left="736" w:right="1"/>
      </w:pPr>
      <w:r>
        <w:t xml:space="preserve">1994-99. Chair, Executive Committee   </w:t>
      </w:r>
    </w:p>
    <w:p w:rsidR="006731F5" w:rsidRDefault="004476FF">
      <w:pPr>
        <w:ind w:left="736" w:right="1"/>
      </w:pPr>
      <w:r>
        <w:t xml:space="preserve">1994-present.  Member, Freer Committee   </w:t>
      </w:r>
    </w:p>
    <w:p w:rsidR="006731F5" w:rsidRDefault="004476FF">
      <w:pPr>
        <w:ind w:left="736" w:right="1"/>
      </w:pPr>
      <w:r>
        <w:t xml:space="preserve">1995-96. Chair, Search Committee, position in Contemporary Art   </w:t>
      </w:r>
    </w:p>
    <w:p w:rsidR="006731F5" w:rsidRDefault="004476FF">
      <w:pPr>
        <w:tabs>
          <w:tab w:val="center" w:pos="3085"/>
        </w:tabs>
        <w:ind w:left="0"/>
      </w:pPr>
      <w:r>
        <w:t xml:space="preserve">  </w:t>
      </w:r>
      <w:r>
        <w:tab/>
        <w:t xml:space="preserve">1991-92. Member, Committee on Feminist Mainstreaming   </w:t>
      </w:r>
    </w:p>
    <w:p w:rsidR="006731F5" w:rsidRDefault="004476FF">
      <w:pPr>
        <w:tabs>
          <w:tab w:val="center" w:pos="3027"/>
        </w:tabs>
        <w:ind w:left="0"/>
      </w:pPr>
      <w:r>
        <w:t xml:space="preserve">  </w:t>
      </w:r>
      <w:r>
        <w:tab/>
        <w:t xml:space="preserve">1991-92. Member, Curriculum and Pedagogy Committee   </w:t>
      </w:r>
    </w:p>
    <w:p w:rsidR="006731F5" w:rsidRDefault="004476FF">
      <w:pPr>
        <w:ind w:left="736" w:right="1"/>
      </w:pPr>
      <w:r>
        <w:t xml:space="preserve">1998-99. Member, Search Committee, position in Japanese Art   </w:t>
      </w:r>
    </w:p>
    <w:p w:rsidR="006731F5" w:rsidRDefault="004476FF">
      <w:pPr>
        <w:tabs>
          <w:tab w:val="center" w:pos="4044"/>
          <w:tab w:val="center" w:pos="7936"/>
        </w:tabs>
        <w:ind w:left="0"/>
      </w:pPr>
      <w:r>
        <w:t xml:space="preserve">  </w:t>
      </w:r>
      <w:r>
        <w:tab/>
        <w:t xml:space="preserve">1998-99. Chair, Search Committee for Chief Curator, Visual Resources Collection   </w:t>
      </w:r>
      <w:r>
        <w:tab/>
        <w:t xml:space="preserve">  </w:t>
      </w:r>
    </w:p>
    <w:p w:rsidR="006731F5" w:rsidRDefault="004476FF">
      <w:pPr>
        <w:tabs>
          <w:tab w:val="center" w:pos="3084"/>
        </w:tabs>
        <w:ind w:left="0"/>
      </w:pPr>
      <w:r>
        <w:t xml:space="preserve">  </w:t>
      </w:r>
      <w:r>
        <w:tab/>
        <w:t xml:space="preserve">2000-01. Chair, Search Committee, position in Islamic Art   </w:t>
      </w:r>
    </w:p>
    <w:p w:rsidR="006731F5" w:rsidRDefault="004476FF">
      <w:pPr>
        <w:tabs>
          <w:tab w:val="center" w:pos="3978"/>
        </w:tabs>
        <w:ind w:left="0"/>
      </w:pPr>
      <w:r>
        <w:t xml:space="preserve">  </w:t>
      </w:r>
      <w:r>
        <w:tab/>
        <w:t xml:space="preserve">2001-02. Member, Search Committee, position in Classical Art and Archaeology   </w:t>
      </w:r>
    </w:p>
    <w:p w:rsidR="006731F5" w:rsidRDefault="004476FF">
      <w:pPr>
        <w:ind w:left="722" w:right="1"/>
      </w:pPr>
      <w:r>
        <w:t xml:space="preserve">2002-03. Member, Undergraduate Committee   </w:t>
      </w:r>
    </w:p>
    <w:p w:rsidR="006731F5" w:rsidRDefault="004476FF" w:rsidP="007A4B61">
      <w:pPr>
        <w:ind w:left="10" w:right="1" w:firstLine="710"/>
      </w:pPr>
      <w:r>
        <w:t xml:space="preserve">2002-03. Member, Tenure Committee    </w:t>
      </w:r>
    </w:p>
    <w:p w:rsidR="006731F5" w:rsidRDefault="004476FF">
      <w:pPr>
        <w:tabs>
          <w:tab w:val="center" w:pos="2748"/>
        </w:tabs>
        <w:ind w:left="0"/>
      </w:pPr>
      <w:r>
        <w:t xml:space="preserve">  </w:t>
      </w:r>
      <w:r>
        <w:tab/>
        <w:t xml:space="preserve">W 2002; 2003-04. Member, Executive Committee   </w:t>
      </w:r>
    </w:p>
    <w:p w:rsidR="006731F5" w:rsidRDefault="004476FF">
      <w:pPr>
        <w:ind w:left="736" w:right="1"/>
      </w:pPr>
      <w:r>
        <w:t xml:space="preserve">2003-05. Co-Editor-in-Chief of </w:t>
      </w:r>
      <w:r>
        <w:rPr>
          <w:i/>
        </w:rPr>
        <w:t>Ars Orientalis</w:t>
      </w:r>
      <w:r>
        <w:t xml:space="preserve"> (with A. Gunter, Smithsonian Institution)  </w:t>
      </w:r>
    </w:p>
    <w:p w:rsidR="007A4B61" w:rsidRDefault="004476FF">
      <w:pPr>
        <w:tabs>
          <w:tab w:val="center" w:pos="5601"/>
        </w:tabs>
        <w:ind w:left="0"/>
      </w:pPr>
      <w:r>
        <w:t xml:space="preserve">  </w:t>
      </w:r>
      <w:r>
        <w:tab/>
      </w:r>
    </w:p>
    <w:p w:rsidR="006731F5" w:rsidRDefault="007A4B61">
      <w:pPr>
        <w:tabs>
          <w:tab w:val="center" w:pos="5601"/>
        </w:tabs>
        <w:ind w:left="0"/>
      </w:pPr>
      <w:r>
        <w:lastRenderedPageBreak/>
        <w:t xml:space="preserve">               </w:t>
      </w:r>
      <w:r w:rsidR="004476FF">
        <w:t xml:space="preserve">2003-05; 2008-12. Michigan Liaison with the Freer Gallery of Art and the Arthur M. Sackler Gallery of </w:t>
      </w:r>
    </w:p>
    <w:p w:rsidR="006731F5" w:rsidRDefault="007A4B61">
      <w:pPr>
        <w:ind w:left="1441" w:right="1"/>
      </w:pPr>
      <w:r>
        <w:t xml:space="preserve">Art, </w:t>
      </w:r>
      <w:r w:rsidR="004476FF">
        <w:t xml:space="preserve">Smithsonian Institution    </w:t>
      </w:r>
    </w:p>
    <w:p w:rsidR="006731F5" w:rsidRDefault="004476FF">
      <w:pPr>
        <w:tabs>
          <w:tab w:val="center" w:pos="2642"/>
        </w:tabs>
        <w:ind w:left="0"/>
      </w:pPr>
      <w:r>
        <w:t xml:space="preserve">  </w:t>
      </w:r>
      <w:r>
        <w:tab/>
        <w:t xml:space="preserve">2003-04. Chair, Third-Year Review Committee   </w:t>
      </w:r>
    </w:p>
    <w:p w:rsidR="006731F5" w:rsidRDefault="004476FF">
      <w:pPr>
        <w:tabs>
          <w:tab w:val="center" w:pos="2259"/>
        </w:tabs>
        <w:ind w:left="0"/>
      </w:pPr>
      <w:r>
        <w:t xml:space="preserve">  </w:t>
      </w:r>
      <w:r>
        <w:tab/>
        <w:t xml:space="preserve">2006-07. Member, Tenure Committee    </w:t>
      </w:r>
    </w:p>
    <w:p w:rsidR="006731F5" w:rsidRDefault="004476FF">
      <w:pPr>
        <w:ind w:left="735" w:right="1"/>
      </w:pPr>
      <w:r>
        <w:t xml:space="preserve">2006-07. Elected Member, Executive Committee   </w:t>
      </w:r>
    </w:p>
    <w:p w:rsidR="006731F5" w:rsidRDefault="004476FF">
      <w:pPr>
        <w:ind w:left="735" w:right="1"/>
      </w:pPr>
      <w:r>
        <w:t xml:space="preserve">2006-07. Member, Third-Year Review Committee   </w:t>
      </w:r>
    </w:p>
    <w:p w:rsidR="006731F5" w:rsidRDefault="004476FF">
      <w:pPr>
        <w:ind w:left="735" w:right="1"/>
      </w:pPr>
      <w:r>
        <w:t xml:space="preserve">2006-09; 2010-11. Member, Mentoring Committee   </w:t>
      </w:r>
    </w:p>
    <w:p w:rsidR="00B535C2" w:rsidRDefault="004476FF">
      <w:pPr>
        <w:ind w:left="735" w:right="2464"/>
      </w:pPr>
      <w:r>
        <w:t xml:space="preserve">2010-11. History of Art Faculty Ally for Diversity in Graduate Education   </w:t>
      </w:r>
    </w:p>
    <w:p w:rsidR="006731F5" w:rsidRDefault="004476FF">
      <w:pPr>
        <w:ind w:left="735" w:right="2464"/>
      </w:pPr>
      <w:r>
        <w:t xml:space="preserve">2010-11. Chair, Promotion Committee   </w:t>
      </w:r>
    </w:p>
    <w:p w:rsidR="006731F5" w:rsidRDefault="004476FF">
      <w:pPr>
        <w:spacing w:after="3" w:line="259" w:lineRule="auto"/>
        <w:ind w:left="735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spacing w:after="0" w:line="259" w:lineRule="auto"/>
        <w:ind w:left="735"/>
      </w:pPr>
      <w:r>
        <w:rPr>
          <w:b/>
        </w:rPr>
        <w:t>Kelsey Museum Service</w:t>
      </w:r>
      <w:r>
        <w:t xml:space="preserve">  </w:t>
      </w:r>
    </w:p>
    <w:p w:rsidR="006731F5" w:rsidRDefault="004476FF">
      <w:pPr>
        <w:ind w:left="735" w:right="1"/>
      </w:pPr>
      <w:r>
        <w:t xml:space="preserve">1979-94; 2001-present Member and/or Chair, myriad internal initiatives/committees not itemized    </w:t>
      </w:r>
      <w:r>
        <w:tab/>
        <w:t xml:space="preserve"> l9872003; 2010-12. Member, Executive Committee   </w:t>
      </w:r>
    </w:p>
    <w:p w:rsidR="006731F5" w:rsidRDefault="004476FF">
      <w:pPr>
        <w:tabs>
          <w:tab w:val="center" w:pos="2252"/>
        </w:tabs>
        <w:ind w:left="0"/>
      </w:pPr>
      <w:r>
        <w:t xml:space="preserve">  </w:t>
      </w:r>
      <w:r>
        <w:tab/>
        <w:t xml:space="preserve">1988; 1992; 2004-05. Acting Director   </w:t>
      </w:r>
    </w:p>
    <w:p w:rsidR="006731F5" w:rsidRDefault="004476FF">
      <w:pPr>
        <w:tabs>
          <w:tab w:val="center" w:pos="2397"/>
        </w:tabs>
        <w:ind w:left="0"/>
      </w:pPr>
      <w:r>
        <w:t xml:space="preserve">  </w:t>
      </w:r>
      <w:r>
        <w:tab/>
        <w:t xml:space="preserve">2002-03. Member, Promotion Committee   </w:t>
      </w:r>
    </w:p>
    <w:p w:rsidR="006731F5" w:rsidRDefault="004476FF">
      <w:pPr>
        <w:ind w:left="735" w:right="1"/>
      </w:pPr>
      <w:r>
        <w:t xml:space="preserve">2003-05. Member, Publications Committee   </w:t>
      </w:r>
    </w:p>
    <w:p w:rsidR="006731F5" w:rsidRDefault="004476FF">
      <w:pPr>
        <w:ind w:left="735" w:right="1"/>
      </w:pPr>
      <w:r>
        <w:t xml:space="preserve">2010-11. Member, 5-Year Planning Team   </w:t>
      </w:r>
    </w:p>
    <w:p w:rsidR="006731F5" w:rsidRDefault="004476FF">
      <w:pPr>
        <w:ind w:left="735" w:right="1"/>
      </w:pPr>
      <w:r>
        <w:t xml:space="preserve">2011-12. Member Promotion Committee   </w:t>
      </w:r>
    </w:p>
    <w:p w:rsidR="006731F5" w:rsidRDefault="004476FF">
      <w:pPr>
        <w:ind w:left="735" w:right="1"/>
      </w:pPr>
      <w:r>
        <w:t xml:space="preserve">2011-12. Chair, Library Committee   </w:t>
      </w:r>
    </w:p>
    <w:p w:rsidR="006731F5" w:rsidRDefault="004476FF">
      <w:pPr>
        <w:ind w:left="735" w:right="1"/>
      </w:pPr>
      <w:r>
        <w:t>2013-14. Curatorial liaison</w:t>
      </w:r>
      <w:r>
        <w:rPr>
          <w:b/>
        </w:rPr>
        <w:t xml:space="preserve"> </w:t>
      </w:r>
      <w:r>
        <w:t xml:space="preserve"> </w:t>
      </w:r>
    </w:p>
    <w:p w:rsidR="006731F5" w:rsidRDefault="004476FF">
      <w:pPr>
        <w:spacing w:after="1" w:line="259" w:lineRule="auto"/>
        <w:ind w:left="735"/>
      </w:pPr>
      <w:r>
        <w:rPr>
          <w:b/>
        </w:rPr>
        <w:t xml:space="preserve"> </w:t>
      </w:r>
      <w:r>
        <w:t xml:space="preserve"> </w:t>
      </w:r>
    </w:p>
    <w:p w:rsidR="00B535C2" w:rsidRDefault="004476FF">
      <w:pPr>
        <w:ind w:left="10" w:right="2219" w:firstLine="720"/>
      </w:pPr>
      <w:r>
        <w:rPr>
          <w:b/>
          <w:u w:val="single" w:color="000000"/>
        </w:rPr>
        <w:t>Service to the University/Community</w:t>
      </w:r>
      <w:r>
        <w:t xml:space="preserve">   </w:t>
      </w:r>
      <w:r>
        <w:tab/>
      </w:r>
    </w:p>
    <w:p w:rsidR="006731F5" w:rsidRDefault="004476FF">
      <w:pPr>
        <w:ind w:left="10" w:right="2219" w:firstLine="720"/>
      </w:pPr>
      <w:r>
        <w:t>l979-present. Participating Faculty, Center for Near Eastern and N</w:t>
      </w:r>
      <w:r w:rsidR="00B535C2">
        <w:t xml:space="preserve">orth African Studies </w:t>
      </w:r>
      <w:r w:rsidR="00B535C2">
        <w:tab/>
      </w:r>
      <w:r>
        <w:t xml:space="preserve">l979-84. President, Ann Arbor Society of the Archaeological Institute of America  </w:t>
      </w:r>
    </w:p>
    <w:p w:rsidR="00B535C2" w:rsidRDefault="004476FF">
      <w:pPr>
        <w:tabs>
          <w:tab w:val="center" w:pos="2894"/>
          <w:tab w:val="center" w:pos="6695"/>
        </w:tabs>
        <w:ind w:left="0"/>
      </w:pPr>
      <w:r>
        <w:t xml:space="preserve">  </w:t>
      </w:r>
      <w:r>
        <w:tab/>
        <w:t xml:space="preserve">l979-82. Member, Rackham Academic Appeals Panel    </w:t>
      </w:r>
      <w:r>
        <w:tab/>
      </w:r>
    </w:p>
    <w:p w:rsidR="00B535C2" w:rsidRDefault="00B535C2" w:rsidP="00B535C2">
      <w:pPr>
        <w:tabs>
          <w:tab w:val="center" w:pos="2894"/>
          <w:tab w:val="center" w:pos="6695"/>
        </w:tabs>
        <w:ind w:left="0"/>
      </w:pPr>
      <w:r>
        <w:t xml:space="preserve">               </w:t>
      </w:r>
      <w:r w:rsidR="004476FF">
        <w:t xml:space="preserve">l98l.  Member, Faculty Selection Committee for Rackham Pre-doctoral Fellowships   </w:t>
      </w:r>
    </w:p>
    <w:p w:rsidR="00B535C2" w:rsidRDefault="00B535C2" w:rsidP="00B535C2">
      <w:pPr>
        <w:tabs>
          <w:tab w:val="center" w:pos="2894"/>
          <w:tab w:val="center" w:pos="6695"/>
        </w:tabs>
        <w:ind w:left="0"/>
      </w:pPr>
      <w:r>
        <w:t xml:space="preserve">              </w:t>
      </w:r>
      <w:r w:rsidR="004476FF">
        <w:t xml:space="preserve"> l98l. Member, Faculty Selection Committee for Rackham Non-Traditional Fellowships    </w:t>
      </w:r>
      <w:r w:rsidR="004476FF">
        <w:tab/>
      </w:r>
    </w:p>
    <w:p w:rsidR="00B535C2" w:rsidRDefault="00B535C2" w:rsidP="00B535C2">
      <w:pPr>
        <w:tabs>
          <w:tab w:val="center" w:pos="2894"/>
          <w:tab w:val="center" w:pos="6695"/>
        </w:tabs>
        <w:ind w:left="0"/>
      </w:pPr>
      <w:r>
        <w:tab/>
        <w:t xml:space="preserve">               </w:t>
      </w:r>
      <w:r w:rsidR="004476FF">
        <w:t xml:space="preserve">l98l. Faculty Juror, Rackham Academic Appeals Board Hearing     </w:t>
      </w:r>
      <w:r w:rsidR="004476FF">
        <w:tab/>
      </w:r>
    </w:p>
    <w:p w:rsidR="006731F5" w:rsidRDefault="00B535C2" w:rsidP="00B535C2">
      <w:pPr>
        <w:tabs>
          <w:tab w:val="center" w:pos="2894"/>
          <w:tab w:val="center" w:pos="6695"/>
        </w:tabs>
        <w:ind w:left="0"/>
      </w:pPr>
      <w:r>
        <w:t xml:space="preserve">               </w:t>
      </w:r>
      <w:r w:rsidR="004476FF">
        <w:t xml:space="preserve">l983-85. Member, LS&amp;A Honors Council   </w:t>
      </w:r>
    </w:p>
    <w:p w:rsidR="006731F5" w:rsidRDefault="004476FF">
      <w:pPr>
        <w:tabs>
          <w:tab w:val="center" w:pos="4005"/>
        </w:tabs>
        <w:ind w:left="0"/>
      </w:pPr>
      <w:r>
        <w:t xml:space="preserve">  </w:t>
      </w:r>
      <w:r>
        <w:tab/>
        <w:t xml:space="preserve">l984. Member, Faculty Selection Committee for Fellowships on Gender Research   </w:t>
      </w:r>
    </w:p>
    <w:p w:rsidR="006731F5" w:rsidRDefault="004476FF" w:rsidP="00B535C2">
      <w:pPr>
        <w:ind w:left="10" w:right="1" w:firstLine="710"/>
      </w:pPr>
      <w:r>
        <w:t xml:space="preserve"> l984-85. Member, LS&amp;A Committee to Review College Counseling Efforts   </w:t>
      </w:r>
    </w:p>
    <w:p w:rsidR="006731F5" w:rsidRDefault="004476FF">
      <w:pPr>
        <w:tabs>
          <w:tab w:val="center" w:pos="3587"/>
        </w:tabs>
        <w:ind w:left="0"/>
      </w:pPr>
      <w:r>
        <w:t xml:space="preserve">  </w:t>
      </w:r>
      <w:r>
        <w:tab/>
        <w:t xml:space="preserve">1986-87. Chair, Rackham Faculty Fellowships and Grants, Division IV   </w:t>
      </w:r>
    </w:p>
    <w:p w:rsidR="006731F5" w:rsidRDefault="004476FF">
      <w:pPr>
        <w:tabs>
          <w:tab w:val="center" w:pos="2580"/>
        </w:tabs>
        <w:ind w:left="0"/>
      </w:pPr>
      <w:r>
        <w:t xml:space="preserve">  </w:t>
      </w:r>
      <w:r>
        <w:tab/>
        <w:t xml:space="preserve">1987-90. Member, Rackham Executive Board   </w:t>
      </w:r>
    </w:p>
    <w:p w:rsidR="006731F5" w:rsidRDefault="004476FF">
      <w:pPr>
        <w:tabs>
          <w:tab w:val="center" w:pos="3373"/>
        </w:tabs>
        <w:ind w:left="0"/>
      </w:pPr>
      <w:r>
        <w:t xml:space="preserve">  </w:t>
      </w:r>
      <w:r>
        <w:tab/>
        <w:t xml:space="preserve">1987-89. Member, English Composition Board Policy Committee   </w:t>
      </w:r>
    </w:p>
    <w:p w:rsidR="006731F5" w:rsidRDefault="004476FF">
      <w:pPr>
        <w:tabs>
          <w:tab w:val="center" w:pos="4129"/>
        </w:tabs>
        <w:ind w:left="0"/>
      </w:pPr>
      <w:r>
        <w:t xml:space="preserve">  </w:t>
      </w:r>
      <w:r>
        <w:tab/>
        <w:t xml:space="preserve">1990-91. Member, Selection Committee for Institute for the Humanities Fellowships   </w:t>
      </w:r>
    </w:p>
    <w:p w:rsidR="006731F5" w:rsidRDefault="004476FF">
      <w:pPr>
        <w:tabs>
          <w:tab w:val="center" w:pos="3909"/>
        </w:tabs>
        <w:ind w:left="0"/>
      </w:pPr>
      <w:r>
        <w:t xml:space="preserve">  </w:t>
      </w:r>
      <w:r>
        <w:tab/>
        <w:t xml:space="preserve">1990-91. Member, Selection Committee for Research Partnerships Fellowships   </w:t>
      </w:r>
    </w:p>
    <w:p w:rsidR="006731F5" w:rsidRDefault="004476FF">
      <w:pPr>
        <w:ind w:left="736" w:right="1"/>
      </w:pPr>
      <w:r>
        <w:t xml:space="preserve">1991-94. Member, Governing Board of the Institute for the Humanities   </w:t>
      </w:r>
    </w:p>
    <w:p w:rsidR="006731F5" w:rsidRDefault="004476FF">
      <w:pPr>
        <w:ind w:left="736" w:right="1"/>
      </w:pPr>
      <w:r>
        <w:t xml:space="preserve">1991-92. Member, Committee to Review the Office of the Vice-President for Research   </w:t>
      </w:r>
    </w:p>
    <w:p w:rsidR="006731F5" w:rsidRDefault="004476FF">
      <w:pPr>
        <w:tabs>
          <w:tab w:val="center" w:pos="4131"/>
        </w:tabs>
        <w:ind w:left="0"/>
      </w:pPr>
      <w:r>
        <w:t xml:space="preserve">  </w:t>
      </w:r>
      <w:r>
        <w:tab/>
        <w:t xml:space="preserve">1991-92. Member, Faculty Selection Committee, Rackham Pre-doctoral Fellowships   </w:t>
      </w:r>
    </w:p>
    <w:p w:rsidR="006731F5" w:rsidRDefault="004476FF">
      <w:pPr>
        <w:tabs>
          <w:tab w:val="center" w:pos="3322"/>
        </w:tabs>
        <w:ind w:left="0"/>
      </w:pPr>
      <w:r>
        <w:t xml:space="preserve">  </w:t>
      </w:r>
      <w:r>
        <w:tab/>
        <w:t xml:space="preserve">1993-94. Member, Selection Committee for Roberts Scholarship   </w:t>
      </w:r>
    </w:p>
    <w:p w:rsidR="006731F5" w:rsidRDefault="004476FF">
      <w:pPr>
        <w:tabs>
          <w:tab w:val="center" w:pos="4505"/>
        </w:tabs>
        <w:ind w:left="0"/>
      </w:pPr>
      <w:r>
        <w:t xml:space="preserve">  </w:t>
      </w:r>
      <w:r>
        <w:tab/>
        <w:t xml:space="preserve">1993-94. Member, Humanities Advisory Board for the Executive Committee, College of LSA  </w:t>
      </w:r>
    </w:p>
    <w:p w:rsidR="006731F5" w:rsidRDefault="004476FF">
      <w:pPr>
        <w:tabs>
          <w:tab w:val="center" w:pos="4236"/>
        </w:tabs>
        <w:ind w:left="0"/>
      </w:pPr>
      <w:r>
        <w:t xml:space="preserve">  </w:t>
      </w:r>
      <w:r>
        <w:tab/>
        <w:t xml:space="preserve">1994-99. Member, Executive Committee of the University of Michigan Museum of Art   </w:t>
      </w:r>
    </w:p>
    <w:p w:rsidR="006731F5" w:rsidRDefault="004476FF">
      <w:pPr>
        <w:tabs>
          <w:tab w:val="center" w:pos="3084"/>
        </w:tabs>
        <w:ind w:left="0"/>
      </w:pPr>
      <w:r>
        <w:t xml:space="preserve">  </w:t>
      </w:r>
      <w:r>
        <w:tab/>
        <w:t xml:space="preserve">1995-2000. Faculty Associate, Institute for the Humanities   </w:t>
      </w:r>
    </w:p>
    <w:p w:rsidR="006731F5" w:rsidRDefault="004476FF">
      <w:pPr>
        <w:ind w:left="736" w:right="1"/>
      </w:pPr>
      <w:r>
        <w:t xml:space="preserve">1995-98; 2003-05. Member, Executive Committee of the Center for Middle Eastern and North African Studies  </w:t>
      </w:r>
    </w:p>
    <w:p w:rsidR="006731F5" w:rsidRDefault="004476FF">
      <w:pPr>
        <w:tabs>
          <w:tab w:val="center" w:pos="4097"/>
        </w:tabs>
        <w:ind w:left="0"/>
      </w:pPr>
      <w:r>
        <w:t xml:space="preserve">  </w:t>
      </w:r>
      <w:r>
        <w:tab/>
        <w:t xml:space="preserve">1996-97. Member, Planning Committee for the Year of the Humanities and the Arts   </w:t>
      </w:r>
    </w:p>
    <w:p w:rsidR="006731F5" w:rsidRDefault="004476FF">
      <w:pPr>
        <w:tabs>
          <w:tab w:val="center" w:pos="4512"/>
        </w:tabs>
        <w:ind w:left="0"/>
      </w:pPr>
      <w:r>
        <w:t xml:space="preserve">  </w:t>
      </w:r>
      <w:r>
        <w:tab/>
        <w:t xml:space="preserve">W-Sum 1998. Member, Director’s Search Committee, University of Michigan Museum of Art   </w:t>
      </w:r>
    </w:p>
    <w:p w:rsidR="006731F5" w:rsidRDefault="004476FF">
      <w:pPr>
        <w:tabs>
          <w:tab w:val="center" w:pos="3308"/>
        </w:tabs>
        <w:ind w:left="0"/>
      </w:pPr>
      <w:r>
        <w:t xml:space="preserve">  </w:t>
      </w:r>
      <w:r>
        <w:tab/>
        <w:t xml:space="preserve">1998-99. Member, Taskforce of the Interim Dean of the College   </w:t>
      </w:r>
    </w:p>
    <w:p w:rsidR="006731F5" w:rsidRDefault="004476FF">
      <w:pPr>
        <w:tabs>
          <w:tab w:val="center" w:pos="3292"/>
        </w:tabs>
        <w:ind w:left="0"/>
      </w:pPr>
      <w:r>
        <w:t xml:space="preserve">  </w:t>
      </w:r>
      <w:r>
        <w:tab/>
        <w:t xml:space="preserve">1999-02. Member, President's Committee on Honorary Degrees   </w:t>
      </w:r>
    </w:p>
    <w:p w:rsidR="006731F5" w:rsidRDefault="004476FF">
      <w:pPr>
        <w:tabs>
          <w:tab w:val="center" w:pos="3427"/>
        </w:tabs>
        <w:ind w:left="0"/>
      </w:pPr>
      <w:r>
        <w:t xml:space="preserve">  </w:t>
      </w:r>
      <w:r>
        <w:tab/>
        <w:t xml:space="preserve">1999-02. Member, Committee on Humanities Journals at Michigan   </w:t>
      </w:r>
    </w:p>
    <w:p w:rsidR="006731F5" w:rsidRDefault="004476FF">
      <w:pPr>
        <w:tabs>
          <w:tab w:val="center" w:pos="4473"/>
        </w:tabs>
        <w:ind w:left="0"/>
      </w:pPr>
      <w:r>
        <w:t xml:space="preserve">  </w:t>
      </w:r>
      <w:r>
        <w:tab/>
        <w:t xml:space="preserve">2003-05. Chair, Center for Near Eastern and North African StudiesTheme Semester Initiative   </w:t>
      </w:r>
    </w:p>
    <w:p w:rsidR="006731F5" w:rsidRDefault="004476FF">
      <w:pPr>
        <w:spacing w:after="2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 w:rsidP="00B535C2">
      <w:pPr>
        <w:pStyle w:val="Heading1"/>
        <w:ind w:left="720" w:right="5555"/>
      </w:pPr>
      <w:r>
        <w:lastRenderedPageBreak/>
        <w:t>Membership in Professional Associations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 American Oriental Society  </w:t>
      </w:r>
    </w:p>
    <w:p w:rsidR="006731F5" w:rsidRDefault="004476FF">
      <w:pPr>
        <w:tabs>
          <w:tab w:val="center" w:pos="2323"/>
        </w:tabs>
        <w:ind w:left="0"/>
      </w:pPr>
      <w:r>
        <w:t xml:space="preserve">  </w:t>
      </w:r>
      <w:r>
        <w:tab/>
        <w:t xml:space="preserve">American Schools of Oriental Research   </w:t>
      </w:r>
    </w:p>
    <w:p w:rsidR="006731F5" w:rsidRDefault="004476FF">
      <w:pPr>
        <w:tabs>
          <w:tab w:val="center" w:pos="2176"/>
        </w:tabs>
        <w:ind w:left="0"/>
      </w:pPr>
      <w:r>
        <w:t xml:space="preserve">  </w:t>
      </w:r>
      <w:r>
        <w:tab/>
        <w:t xml:space="preserve">Archaeological Institute of America   </w:t>
      </w:r>
    </w:p>
    <w:p w:rsidR="006731F5" w:rsidRDefault="004476FF">
      <w:pPr>
        <w:ind w:left="736" w:right="1"/>
      </w:pPr>
      <w:r>
        <w:t xml:space="preserve">Association of Ancient Historians  </w:t>
      </w:r>
    </w:p>
    <w:p w:rsidR="006731F5" w:rsidRDefault="004476FF">
      <w:pPr>
        <w:ind w:left="736" w:right="1"/>
      </w:pPr>
      <w:r>
        <w:t xml:space="preserve">1994-99; Chair 1998-99. CIC Art History Chairs Group:  College Art Association   </w:t>
      </w:r>
    </w:p>
    <w:p w:rsidR="006731F5" w:rsidRDefault="004476FF">
      <w:pPr>
        <w:tabs>
          <w:tab w:val="center" w:pos="2179"/>
        </w:tabs>
        <w:ind w:left="0"/>
      </w:pPr>
      <w:r>
        <w:t xml:space="preserve">   </w:t>
      </w:r>
      <w:r>
        <w:tab/>
        <w:t xml:space="preserve">College Art Association of America  </w:t>
      </w:r>
    </w:p>
    <w:p w:rsidR="006731F5" w:rsidRDefault="004476FF">
      <w:pPr>
        <w:tabs>
          <w:tab w:val="center" w:pos="2341"/>
          <w:tab w:val="center" w:pos="4336"/>
        </w:tabs>
        <w:ind w:left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International Society for Iranian Studies  </w:t>
      </w:r>
      <w:r>
        <w:tab/>
        <w:t xml:space="preserve">  </w:t>
      </w:r>
    </w:p>
    <w:p w:rsidR="006731F5" w:rsidRDefault="004476FF">
      <w:pPr>
        <w:tabs>
          <w:tab w:val="center" w:pos="1836"/>
          <w:tab w:val="center" w:pos="3616"/>
        </w:tabs>
        <w:ind w:left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Iranian Studies Association  </w:t>
      </w:r>
      <w:r>
        <w:tab/>
        <w:t xml:space="preserve">  </w:t>
      </w:r>
    </w:p>
    <w:p w:rsidR="006731F5" w:rsidRDefault="004476FF">
      <w:pPr>
        <w:ind w:left="736" w:right="1"/>
      </w:pPr>
      <w:r>
        <w:t xml:space="preserve">Midwest Society of the College Art Association  </w:t>
      </w:r>
    </w:p>
    <w:p w:rsidR="006731F5" w:rsidRDefault="004476FF">
      <w:pPr>
        <w:tabs>
          <w:tab w:val="center" w:pos="2300"/>
        </w:tabs>
        <w:ind w:left="0"/>
      </w:pPr>
      <w:r>
        <w:t xml:space="preserve">  </w:t>
      </w:r>
      <w:r>
        <w:tab/>
        <w:t xml:space="preserve">University of Michigan Scientific Club  </w:t>
      </w:r>
    </w:p>
    <w:p w:rsidR="006731F5" w:rsidRDefault="004476FF">
      <w:pPr>
        <w:spacing w:after="3" w:line="259" w:lineRule="auto"/>
        <w:ind w:left="16"/>
      </w:pPr>
      <w:r>
        <w:t xml:space="preserve">  </w:t>
      </w:r>
    </w:p>
    <w:p w:rsidR="006731F5" w:rsidRDefault="004476FF">
      <w:pPr>
        <w:pStyle w:val="Heading1"/>
        <w:ind w:left="-3"/>
      </w:pPr>
      <w:r>
        <w:t>Reviewer of Manuscripts/Grant Applications/Awards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476FF">
      <w:pPr>
        <w:ind w:left="736" w:right="1"/>
      </w:pPr>
      <w:r>
        <w:rPr>
          <w:i/>
        </w:rPr>
        <w:t>Achaemenid History</w:t>
      </w:r>
      <w:r>
        <w:t xml:space="preserve"> (Nederlands Instituut voor het Nabije Oosten) </w:t>
      </w:r>
    </w:p>
    <w:p w:rsidR="006731F5" w:rsidRDefault="004476FF">
      <w:pPr>
        <w:ind w:left="746" w:right="1"/>
      </w:pPr>
      <w:r>
        <w:t xml:space="preserve">American Council of Learned Societies  </w:t>
      </w:r>
    </w:p>
    <w:p w:rsidR="006731F5" w:rsidRDefault="004476FF">
      <w:pPr>
        <w:tabs>
          <w:tab w:val="center" w:pos="2100"/>
        </w:tabs>
        <w:spacing w:after="3"/>
        <w:ind w:left="0"/>
      </w:pPr>
      <w:r>
        <w:t xml:space="preserve">  </w:t>
      </w:r>
      <w:r>
        <w:tab/>
      </w:r>
      <w:r>
        <w:rPr>
          <w:i/>
        </w:rPr>
        <w:t xml:space="preserve">American Journal of Archaeology </w:t>
      </w:r>
      <w:r>
        <w:t xml:space="preserve"> </w:t>
      </w:r>
    </w:p>
    <w:p w:rsidR="006731F5" w:rsidRDefault="004476FF">
      <w:pPr>
        <w:tabs>
          <w:tab w:val="center" w:pos="1594"/>
        </w:tabs>
        <w:spacing w:after="3"/>
        <w:ind w:left="0"/>
      </w:pPr>
      <w:r>
        <w:t xml:space="preserve">  </w:t>
      </w:r>
      <w:r>
        <w:tab/>
      </w:r>
      <w:r>
        <w:rPr>
          <w:i/>
        </w:rPr>
        <w:t xml:space="preserve">Archaeological News </w:t>
      </w:r>
      <w:r>
        <w:t xml:space="preserve"> </w:t>
      </w:r>
    </w:p>
    <w:p w:rsidR="006731F5" w:rsidRDefault="004476FF">
      <w:pPr>
        <w:tabs>
          <w:tab w:val="center" w:pos="1305"/>
        </w:tabs>
        <w:spacing w:after="3"/>
        <w:ind w:left="0"/>
      </w:pPr>
      <w:r>
        <w:rPr>
          <w:i/>
        </w:rPr>
        <w:t xml:space="preserve">  </w:t>
      </w:r>
      <w:r>
        <w:rPr>
          <w:i/>
        </w:rPr>
        <w:tab/>
        <w:t xml:space="preserve">Ars Orientalis </w:t>
      </w:r>
      <w:r>
        <w:t xml:space="preserve"> </w:t>
      </w:r>
    </w:p>
    <w:p w:rsidR="006731F5" w:rsidRDefault="004476FF">
      <w:pPr>
        <w:tabs>
          <w:tab w:val="center" w:pos="1205"/>
        </w:tabs>
        <w:spacing w:after="3"/>
        <w:ind w:left="0"/>
      </w:pPr>
      <w:r>
        <w:rPr>
          <w:i/>
        </w:rPr>
        <w:t xml:space="preserve">  </w:t>
      </w:r>
      <w:r>
        <w:rPr>
          <w:i/>
        </w:rPr>
        <w:tab/>
        <w:t xml:space="preserve">Art Bulletin </w:t>
      </w:r>
      <w:r>
        <w:t xml:space="preserve"> </w:t>
      </w:r>
    </w:p>
    <w:p w:rsidR="006731F5" w:rsidRDefault="004476FF">
      <w:pPr>
        <w:spacing w:after="3"/>
        <w:ind w:left="746" w:hanging="10"/>
      </w:pPr>
      <w:r>
        <w:rPr>
          <w:i/>
        </w:rPr>
        <w:t xml:space="preserve">Bulletin of the American Schools of Oriental Research </w:t>
      </w:r>
      <w:r>
        <w:t xml:space="preserve"> </w:t>
      </w:r>
    </w:p>
    <w:p w:rsidR="006731F5" w:rsidRDefault="004476FF">
      <w:pPr>
        <w:tabs>
          <w:tab w:val="center" w:pos="1858"/>
        </w:tabs>
        <w:spacing w:after="3"/>
        <w:ind w:left="0"/>
      </w:pPr>
      <w:r>
        <w:rPr>
          <w:i/>
        </w:rPr>
        <w:t xml:space="preserve">  </w:t>
      </w:r>
      <w:r>
        <w:rPr>
          <w:i/>
        </w:rPr>
        <w:tab/>
        <w:t xml:space="preserve">Bulletin of the Asia Institute </w:t>
      </w:r>
      <w:r>
        <w:t xml:space="preserve"> </w:t>
      </w:r>
    </w:p>
    <w:p w:rsidR="006731F5" w:rsidRDefault="004476FF">
      <w:pPr>
        <w:tabs>
          <w:tab w:val="center" w:pos="1866"/>
        </w:tabs>
        <w:ind w:left="0"/>
      </w:pPr>
      <w:r>
        <w:t xml:space="preserve">  </w:t>
      </w:r>
      <w:r>
        <w:tab/>
        <w:t xml:space="preserve">Cambridge University Press   </w:t>
      </w:r>
    </w:p>
    <w:p w:rsidR="006731F5" w:rsidRDefault="004476FF">
      <w:pPr>
        <w:ind w:left="736" w:right="1"/>
      </w:pPr>
      <w:r>
        <w:t xml:space="preserve">Center for Advanced Study in the Visual Arts (CASVA)  </w:t>
      </w:r>
    </w:p>
    <w:p w:rsidR="006731F5" w:rsidRDefault="004476FF">
      <w:pPr>
        <w:ind w:left="736" w:right="1"/>
      </w:pPr>
      <w:r>
        <w:t xml:space="preserve">Cotton Foundation  </w:t>
      </w:r>
    </w:p>
    <w:p w:rsidR="006731F5" w:rsidRDefault="004476FF">
      <w:pPr>
        <w:ind w:left="736" w:right="1"/>
      </w:pPr>
      <w:r>
        <w:t xml:space="preserve">Getty Fellowship Program  </w:t>
      </w:r>
    </w:p>
    <w:p w:rsidR="006731F5" w:rsidRDefault="004476FF">
      <w:pPr>
        <w:spacing w:after="3"/>
        <w:ind w:left="746" w:hanging="10"/>
      </w:pPr>
      <w:r>
        <w:rPr>
          <w:i/>
        </w:rPr>
        <w:t xml:space="preserve">Hesperia </w:t>
      </w:r>
      <w:r>
        <w:t xml:space="preserve"> </w:t>
      </w:r>
    </w:p>
    <w:p w:rsidR="006731F5" w:rsidRDefault="004476FF">
      <w:pPr>
        <w:ind w:left="736" w:right="1"/>
      </w:pPr>
      <w:r>
        <w:t xml:space="preserve">Iran Heritage Foundation  </w:t>
      </w:r>
    </w:p>
    <w:p w:rsidR="00001019" w:rsidRDefault="004476FF">
      <w:pPr>
        <w:ind w:left="736" w:right="4658"/>
      </w:pPr>
      <w:r>
        <w:t xml:space="preserve">John Simon Guggenheim Memorial Foundation  </w:t>
      </w:r>
    </w:p>
    <w:p w:rsidR="006731F5" w:rsidRDefault="004476FF">
      <w:pPr>
        <w:ind w:left="736" w:right="4658"/>
      </w:pPr>
      <w:r>
        <w:rPr>
          <w:i/>
        </w:rPr>
        <w:t xml:space="preserve">Journal of the American Oriental Society </w:t>
      </w:r>
      <w:r>
        <w:t xml:space="preserve"> </w:t>
      </w:r>
    </w:p>
    <w:p w:rsidR="006731F5" w:rsidRDefault="004476FF">
      <w:pPr>
        <w:spacing w:after="3"/>
        <w:ind w:left="746" w:hanging="10"/>
      </w:pPr>
      <w:r>
        <w:rPr>
          <w:i/>
        </w:rPr>
        <w:t xml:space="preserve">Journal of Near Eastern Studies </w:t>
      </w:r>
      <w:r>
        <w:t xml:space="preserve"> </w:t>
      </w:r>
    </w:p>
    <w:p w:rsidR="006731F5" w:rsidRDefault="004476FF">
      <w:pPr>
        <w:tabs>
          <w:tab w:val="center" w:pos="1661"/>
        </w:tabs>
        <w:ind w:left="0"/>
      </w:pPr>
      <w:r>
        <w:t xml:space="preserve">  </w:t>
      </w:r>
      <w:r>
        <w:tab/>
        <w:t xml:space="preserve">MacArthur Foundation  </w:t>
      </w:r>
    </w:p>
    <w:p w:rsidR="006731F5" w:rsidRDefault="004476FF">
      <w:pPr>
        <w:ind w:left="736" w:right="1"/>
      </w:pPr>
      <w:r>
        <w:t xml:space="preserve">National Endowment for the Arts  </w:t>
      </w:r>
    </w:p>
    <w:p w:rsidR="006731F5" w:rsidRDefault="004476FF">
      <w:pPr>
        <w:ind w:left="730" w:right="1750" w:hanging="720"/>
      </w:pPr>
      <w:r>
        <w:t xml:space="preserve">  </w:t>
      </w:r>
      <w:r>
        <w:tab/>
        <w:t xml:space="preserve">National Endowment for the Humanities (both Fellowships and Panels) </w:t>
      </w:r>
      <w:r>
        <w:rPr>
          <w:i/>
        </w:rPr>
        <w:t xml:space="preserve">National Geographic </w:t>
      </w:r>
      <w:r>
        <w:t xml:space="preserve"> </w:t>
      </w:r>
    </w:p>
    <w:p w:rsidR="006731F5" w:rsidRDefault="004476FF">
      <w:pPr>
        <w:tabs>
          <w:tab w:val="center" w:pos="1709"/>
        </w:tabs>
        <w:ind w:left="0"/>
      </w:pPr>
      <w:r>
        <w:t xml:space="preserve">  </w:t>
      </w:r>
      <w:r>
        <w:tab/>
        <w:t xml:space="preserve">Oxford University Press  </w:t>
      </w:r>
    </w:p>
    <w:p w:rsidR="006731F5" w:rsidRDefault="004476FF">
      <w:pPr>
        <w:ind w:left="736" w:right="1"/>
      </w:pPr>
      <w:r>
        <w:rPr>
          <w:sz w:val="2"/>
        </w:rPr>
        <w:t>x</w:t>
      </w:r>
      <w:r>
        <w:rPr>
          <w:rFonts w:ascii="ZWAdobeF" w:eastAsia="ZWAdobeF" w:hAnsi="ZWAdobeF" w:cs="ZWAdobeF"/>
          <w:i/>
          <w:sz w:val="3"/>
          <w:vertAlign w:val="subscript"/>
        </w:rPr>
        <w:t xml:space="preserve">O0B </w:t>
      </w:r>
      <w:r>
        <w:t xml:space="preserve">Routledge  </w:t>
      </w:r>
      <w:r>
        <w:rPr>
          <w:rFonts w:ascii="ZWAdobeF" w:eastAsia="ZWAdobeF" w:hAnsi="ZWAdobeF" w:cs="ZWAdobeF"/>
          <w:i/>
          <w:sz w:val="2"/>
        </w:rPr>
        <w:t>1</w:t>
      </w:r>
      <w:r>
        <w:rPr>
          <w:rFonts w:ascii="ZWAdobeF" w:eastAsia="ZWAdobeF" w:hAnsi="ZWAdobeF" w:cs="ZWAdobeF"/>
          <w:i/>
          <w:sz w:val="3"/>
          <w:vertAlign w:val="subscript"/>
        </w:rPr>
        <w:t>B</w:t>
      </w:r>
    </w:p>
    <w:p w:rsidR="00886E37" w:rsidRDefault="00886E37">
      <w:pPr>
        <w:ind w:left="736" w:right="6400"/>
      </w:pPr>
      <w:r>
        <w:t xml:space="preserve">Smithsonian Institution </w:t>
      </w:r>
    </w:p>
    <w:p w:rsidR="006731F5" w:rsidRDefault="004476FF">
      <w:pPr>
        <w:ind w:left="736" w:right="6400"/>
      </w:pPr>
      <w:r>
        <w:t xml:space="preserve">University of California Press  </w:t>
      </w:r>
    </w:p>
    <w:p w:rsidR="006731F5" w:rsidRDefault="004476FF">
      <w:pPr>
        <w:ind w:left="736" w:right="1"/>
      </w:pPr>
      <w:r>
        <w:t xml:space="preserve">University of Chicago Press  </w:t>
      </w:r>
    </w:p>
    <w:p w:rsidR="006731F5" w:rsidRDefault="004476FF">
      <w:pPr>
        <w:tabs>
          <w:tab w:val="center" w:pos="1910"/>
        </w:tabs>
        <w:ind w:left="0"/>
      </w:pPr>
      <w:r>
        <w:t xml:space="preserve">  </w:t>
      </w:r>
      <w:r>
        <w:tab/>
        <w:t xml:space="preserve">University of Michigan Press  </w:t>
      </w:r>
    </w:p>
    <w:p w:rsidR="006731F5" w:rsidRDefault="004476FF">
      <w:pPr>
        <w:ind w:left="736" w:right="1"/>
      </w:pPr>
      <w:r>
        <w:t xml:space="preserve">University of Pennsylvania Press  </w:t>
      </w:r>
    </w:p>
    <w:p w:rsidR="006731F5" w:rsidRDefault="004476FF">
      <w:pPr>
        <w:tabs>
          <w:tab w:val="center" w:pos="1947"/>
        </w:tabs>
        <w:ind w:left="0"/>
      </w:pPr>
      <w:r>
        <w:t xml:space="preserve">  </w:t>
      </w:r>
      <w:r>
        <w:tab/>
        <w:t xml:space="preserve">University of Wisconsin Press  </w:t>
      </w:r>
    </w:p>
    <w:p w:rsidR="006731F5" w:rsidRDefault="004476FF">
      <w:pPr>
        <w:spacing w:after="3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Program Reviewer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476FF">
      <w:pPr>
        <w:ind w:left="1450" w:right="1" w:hanging="1440"/>
      </w:pPr>
      <w:r>
        <w:t xml:space="preserve">  </w:t>
      </w:r>
      <w:r w:rsidR="00001019">
        <w:t xml:space="preserve">            </w:t>
      </w:r>
      <w:r>
        <w:t>Department of the History of Art and Program in Art and Archaeology of the Medi</w:t>
      </w:r>
      <w:r w:rsidR="00886E37">
        <w:t xml:space="preserve">terranean World, University of </w:t>
      </w:r>
      <w:r>
        <w:t xml:space="preserve">Pennsylvania (2003)  </w:t>
      </w:r>
    </w:p>
    <w:p w:rsidR="00886E37" w:rsidRDefault="004476FF">
      <w:pPr>
        <w:ind w:left="10" w:right="1072"/>
      </w:pPr>
      <w:r>
        <w:t xml:space="preserve">  </w:t>
      </w:r>
      <w:r>
        <w:tab/>
        <w:t xml:space="preserve">Institute of Fine Arts/Andrew W. Mellon Foundation Project Advisory Committee (2010-11) </w:t>
      </w:r>
    </w:p>
    <w:p w:rsidR="006731F5" w:rsidRDefault="004476FF">
      <w:pPr>
        <w:ind w:left="10" w:right="1072"/>
      </w:pPr>
      <w:r>
        <w:rPr>
          <w:b/>
          <w:u w:val="single" w:color="000000"/>
        </w:rPr>
        <w:t>Faculty Reviewer</w:t>
      </w:r>
      <w:r>
        <w:t xml:space="preserve">  </w:t>
      </w:r>
    </w:p>
    <w:p w:rsidR="006731F5" w:rsidRDefault="004476FF">
      <w:pPr>
        <w:ind w:left="736" w:right="1"/>
      </w:pPr>
      <w:r>
        <w:t xml:space="preserve">Dartmouth College  </w:t>
      </w:r>
    </w:p>
    <w:p w:rsidR="006731F5" w:rsidRDefault="004476FF">
      <w:pPr>
        <w:ind w:left="736" w:right="1"/>
      </w:pPr>
      <w:r>
        <w:t xml:space="preserve">Northwestern University  </w:t>
      </w:r>
    </w:p>
    <w:p w:rsidR="006731F5" w:rsidRDefault="004476FF">
      <w:pPr>
        <w:ind w:left="744" w:right="6315" w:hanging="734"/>
      </w:pPr>
      <w:r>
        <w:t xml:space="preserve">  </w:t>
      </w:r>
      <w:r>
        <w:tab/>
        <w:t xml:space="preserve">The Johns Hopkins University   The Ohio State University  </w:t>
      </w:r>
    </w:p>
    <w:p w:rsidR="006731F5" w:rsidRDefault="004476FF">
      <w:pPr>
        <w:tabs>
          <w:tab w:val="center" w:pos="1463"/>
        </w:tabs>
        <w:ind w:left="0"/>
      </w:pPr>
      <w:r>
        <w:t xml:space="preserve">  </w:t>
      </w:r>
      <w:r>
        <w:tab/>
        <w:t xml:space="preserve">Trinity University  </w:t>
      </w:r>
    </w:p>
    <w:p w:rsidR="006731F5" w:rsidRDefault="004476FF">
      <w:pPr>
        <w:tabs>
          <w:tab w:val="center" w:pos="1664"/>
        </w:tabs>
        <w:ind w:left="0"/>
      </w:pPr>
      <w:r>
        <w:lastRenderedPageBreak/>
        <w:t xml:space="preserve">  </w:t>
      </w:r>
      <w:r>
        <w:tab/>
        <w:t xml:space="preserve">University of Colorado  </w:t>
      </w:r>
    </w:p>
    <w:p w:rsidR="006731F5" w:rsidRDefault="004476FF">
      <w:pPr>
        <w:ind w:left="736" w:right="1"/>
      </w:pPr>
      <w:r>
        <w:t xml:space="preserve">University of Illinois  </w:t>
      </w:r>
    </w:p>
    <w:p w:rsidR="006731F5" w:rsidRDefault="004476FF">
      <w:pPr>
        <w:ind w:left="736" w:right="1"/>
      </w:pPr>
      <w:r>
        <w:t xml:space="preserve">University of Toronto  </w:t>
      </w:r>
    </w:p>
    <w:p w:rsidR="006731F5" w:rsidRDefault="004476FF">
      <w:pPr>
        <w:tabs>
          <w:tab w:val="center" w:pos="1823"/>
        </w:tabs>
        <w:ind w:left="0"/>
      </w:pPr>
      <w:r>
        <w:t xml:space="preserve">  </w:t>
      </w:r>
      <w:r>
        <w:tab/>
        <w:t xml:space="preserve">University of Pennsylvania  </w:t>
      </w:r>
    </w:p>
    <w:p w:rsidR="006731F5" w:rsidRDefault="004476FF">
      <w:pPr>
        <w:tabs>
          <w:tab w:val="center" w:pos="1591"/>
        </w:tabs>
        <w:ind w:left="0"/>
      </w:pPr>
      <w:r>
        <w:t xml:space="preserve">  </w:t>
      </w:r>
      <w:r>
        <w:tab/>
        <w:t xml:space="preserve">University of Sydney  </w:t>
      </w:r>
    </w:p>
    <w:p w:rsidR="00001019" w:rsidRDefault="004476FF" w:rsidP="00001019">
      <w:pPr>
        <w:ind w:left="744" w:right="6416" w:hanging="24"/>
      </w:pPr>
      <w:r>
        <w:t xml:space="preserve">University of Liverpool  </w:t>
      </w:r>
    </w:p>
    <w:p w:rsidR="006731F5" w:rsidRDefault="004476FF" w:rsidP="00001019">
      <w:pPr>
        <w:ind w:left="744" w:right="6416" w:hanging="24"/>
      </w:pPr>
      <w:r>
        <w:t xml:space="preserve">Wellesley College  </w:t>
      </w:r>
    </w:p>
    <w:p w:rsidR="006731F5" w:rsidRDefault="004476FF">
      <w:pPr>
        <w:spacing w:after="5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Editorial Boards/Steering Committees</w:t>
      </w:r>
      <w:r>
        <w:rPr>
          <w:u w:val="none"/>
        </w:rPr>
        <w:t xml:space="preserve">  </w:t>
      </w:r>
    </w:p>
    <w:p w:rsidR="006731F5" w:rsidRDefault="004476FF">
      <w:pPr>
        <w:tabs>
          <w:tab w:val="center" w:pos="2931"/>
        </w:tabs>
        <w:ind w:left="0"/>
      </w:pPr>
      <w:r>
        <w:t xml:space="preserve">  </w:t>
      </w:r>
      <w:r>
        <w:tab/>
        <w:t xml:space="preserve">1994-2012. Member, Editorial Board of </w:t>
      </w:r>
      <w:r>
        <w:rPr>
          <w:i/>
        </w:rPr>
        <w:t>Ars Orientalis</w:t>
      </w:r>
      <w:r>
        <w:t xml:space="preserve">   </w:t>
      </w:r>
    </w:p>
    <w:p w:rsidR="006731F5" w:rsidRDefault="004476FF" w:rsidP="00001019">
      <w:pPr>
        <w:ind w:left="720" w:right="1"/>
      </w:pPr>
      <w:r>
        <w:t xml:space="preserve">  </w:t>
      </w:r>
      <w:r>
        <w:tab/>
        <w:t xml:space="preserve">1980-99. Member, Editorial Board of </w:t>
      </w:r>
      <w:r>
        <w:rPr>
          <w:i/>
        </w:rPr>
        <w:t>Bulletin. University of Michigan Museums of Art and Archaeology</w:t>
      </w:r>
      <w:r>
        <w:t xml:space="preserve">    1985present. Member, Editorial Board of </w:t>
      </w:r>
      <w:r>
        <w:rPr>
          <w:i/>
        </w:rPr>
        <w:t>Achaemenid History</w:t>
      </w:r>
      <w:r>
        <w:t xml:space="preserve">, Nederlands Instituut voor het Nabije Oosten    </w:t>
      </w:r>
      <w:r w:rsidR="00001019">
        <w:t xml:space="preserve">2006-2014. </w:t>
      </w:r>
      <w:r>
        <w:t>Member, Steering Committee for the Visual Arts Cell: Musée Achéménide Virtuel et Interactif</w:t>
      </w:r>
      <w:r w:rsidR="00001019">
        <w:t xml:space="preserve">, </w:t>
      </w:r>
      <w:r w:rsidR="00001019">
        <w:tab/>
      </w:r>
      <w:r>
        <w:t>Collège de France</w:t>
      </w:r>
      <w:r w:rsidR="00001019">
        <w:t>/</w:t>
      </w:r>
      <w:r>
        <w:t xml:space="preserve">Musée du Louvre  </w:t>
      </w:r>
    </w:p>
    <w:p w:rsidR="006731F5" w:rsidRDefault="004476FF">
      <w:pPr>
        <w:ind w:left="736" w:right="1"/>
      </w:pPr>
      <w:r>
        <w:t xml:space="preserve">2002-05; 2006-09. Member, CNRS Groupe de Recherche, Réseau international d'études et de recherches    </w:t>
      </w:r>
      <w:r>
        <w:tab/>
        <w:t xml:space="preserve">achéménides   </w:t>
      </w:r>
    </w:p>
    <w:p w:rsidR="006731F5" w:rsidRDefault="004476FF">
      <w:pPr>
        <w:ind w:left="10" w:right="702"/>
      </w:pPr>
      <w:r>
        <w:t xml:space="preserve">  </w:t>
      </w:r>
      <w:r>
        <w:tab/>
        <w:t xml:space="preserve">2002-05. Member, Advisory Board of the Center for Advanced Study in the Visual Arts (CASVA)     </w:t>
      </w:r>
      <w:r>
        <w:tab/>
        <w:t xml:space="preserve">2005. Chair, Advisory Board for the Center for Advanced Study in the Visual Arts (CASVA)   </w:t>
      </w:r>
    </w:p>
    <w:p w:rsidR="006731F5" w:rsidRDefault="004476FF">
      <w:pPr>
        <w:spacing w:after="2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Honors Theses Supervised (lst Reader). Those as Second Reader are not Listed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476FF">
      <w:pPr>
        <w:tabs>
          <w:tab w:val="center" w:pos="3171"/>
        </w:tabs>
        <w:ind w:left="0"/>
      </w:pPr>
      <w:r>
        <w:t xml:space="preserve">  </w:t>
      </w:r>
      <w:r>
        <w:tab/>
        <w:t xml:space="preserve">Helen Smith (Classical Archaeology):  Ancient Near Eastern  </w:t>
      </w:r>
    </w:p>
    <w:p w:rsidR="006731F5" w:rsidRDefault="004476FF">
      <w:pPr>
        <w:tabs>
          <w:tab w:val="center" w:pos="2375"/>
        </w:tabs>
        <w:ind w:left="0"/>
      </w:pPr>
      <w:r>
        <w:t xml:space="preserve">  </w:t>
      </w:r>
      <w:r>
        <w:tab/>
        <w:t xml:space="preserve">Victoria Weston (History of Art):  Greek  </w:t>
      </w:r>
    </w:p>
    <w:p w:rsidR="006731F5" w:rsidRDefault="004476FF">
      <w:pPr>
        <w:ind w:left="10" w:right="2039"/>
      </w:pPr>
      <w:r>
        <w:t xml:space="preserve">  </w:t>
      </w:r>
      <w:r>
        <w:tab/>
        <w:t xml:space="preserve">Nathan Estep (Classical Studies/History of Art):  Egyptian (as publication project)    </w:t>
      </w:r>
      <w:r>
        <w:tab/>
        <w:t xml:space="preserve">Molly Cronnenwett (History of Art):  American Public Art  </w:t>
      </w:r>
    </w:p>
    <w:p w:rsidR="006731F5" w:rsidRDefault="004476FF">
      <w:pPr>
        <w:ind w:left="10" w:right="4409"/>
      </w:pPr>
      <w:r>
        <w:t xml:space="preserve">  </w:t>
      </w:r>
      <w:r>
        <w:tab/>
        <w:t xml:space="preserve">Kate Hickner (History of Art):  American Public Art    </w:t>
      </w:r>
      <w:r>
        <w:tab/>
        <w:t xml:space="preserve">Ariela Steif (History of Art): Upper Paleolithic Art  </w:t>
      </w:r>
    </w:p>
    <w:p w:rsidR="006731F5" w:rsidRDefault="004476FF">
      <w:pPr>
        <w:pStyle w:val="Heading1"/>
        <w:ind w:left="-3"/>
      </w:pPr>
      <w:r>
        <w:t>Masters Papers Supervised (MA program has been disbanded for years)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476FF">
      <w:pPr>
        <w:tabs>
          <w:tab w:val="center" w:pos="3092"/>
        </w:tabs>
        <w:ind w:left="0"/>
      </w:pPr>
      <w:r>
        <w:t xml:space="preserve">  </w:t>
      </w:r>
      <w:r>
        <w:tab/>
        <w:t xml:space="preserve">Victoria Jennings (History of Art: Near Eastern) lst Reader  </w:t>
      </w:r>
    </w:p>
    <w:p w:rsidR="006731F5" w:rsidRDefault="004476FF">
      <w:pPr>
        <w:tabs>
          <w:tab w:val="center" w:pos="2876"/>
        </w:tabs>
        <w:ind w:left="0"/>
      </w:pPr>
      <w:r>
        <w:t xml:space="preserve">  </w:t>
      </w:r>
      <w:r>
        <w:tab/>
        <w:t xml:space="preserve">Gina Alexander (History of Art:  Roman) 2nd Reader  </w:t>
      </w:r>
    </w:p>
    <w:p w:rsidR="006731F5" w:rsidRDefault="004476FF">
      <w:pPr>
        <w:ind w:left="10" w:right="4297"/>
      </w:pPr>
      <w:r>
        <w:t xml:space="preserve">  </w:t>
      </w:r>
      <w:r>
        <w:tab/>
        <w:t xml:space="preserve">David Caccioli (History of Art:  Etruscan) 2nd Reader    </w:t>
      </w:r>
      <w:r>
        <w:tab/>
        <w:t xml:space="preserve">Helen Wechsler (History of Art:  Indian) 2nd Reader  </w:t>
      </w:r>
    </w:p>
    <w:p w:rsidR="006731F5" w:rsidRDefault="004476FF">
      <w:pPr>
        <w:tabs>
          <w:tab w:val="center" w:pos="2796"/>
        </w:tabs>
        <w:ind w:left="0"/>
      </w:pPr>
      <w:r>
        <w:t xml:space="preserve">  </w:t>
      </w:r>
      <w:r>
        <w:tab/>
        <w:t xml:space="preserve">Steven Markel (History of Art:  Indian) 2nd Reader  </w:t>
      </w:r>
    </w:p>
    <w:p w:rsidR="006731F5" w:rsidRDefault="004476FF">
      <w:pPr>
        <w:tabs>
          <w:tab w:val="center" w:pos="2999"/>
        </w:tabs>
        <w:ind w:left="0"/>
      </w:pPr>
      <w:r>
        <w:t xml:space="preserve">  </w:t>
      </w:r>
      <w:r>
        <w:tab/>
        <w:t xml:space="preserve">Susan TePaske-King (History of Art:  Greek) 1st Reader        </w:t>
      </w:r>
    </w:p>
    <w:p w:rsidR="006731F5" w:rsidRDefault="004476FF">
      <w:pPr>
        <w:tabs>
          <w:tab w:val="center" w:pos="2896"/>
        </w:tabs>
        <w:ind w:left="0"/>
      </w:pPr>
      <w:r>
        <w:t xml:space="preserve">  </w:t>
      </w:r>
      <w:r>
        <w:tab/>
        <w:t xml:space="preserve">David Katz (History of Art:  Near Eastern) 1st Reader   </w:t>
      </w:r>
    </w:p>
    <w:p w:rsidR="006731F5" w:rsidRDefault="004476FF">
      <w:pPr>
        <w:tabs>
          <w:tab w:val="center" w:pos="3126"/>
        </w:tabs>
        <w:ind w:left="0"/>
      </w:pPr>
      <w:r>
        <w:t xml:space="preserve">  </w:t>
      </w:r>
      <w:r>
        <w:tab/>
        <w:t xml:space="preserve">Mariana Giovino (History of Art:  Near Eastern) 1st Reader  </w:t>
      </w:r>
    </w:p>
    <w:p w:rsidR="006731F5" w:rsidRDefault="004476FF">
      <w:pPr>
        <w:pStyle w:val="Heading1"/>
        <w:ind w:left="-3"/>
      </w:pPr>
      <w:r>
        <w:t>Dissertation Committees (Regular or Cognate Member)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476FF">
      <w:pPr>
        <w:tabs>
          <w:tab w:val="center" w:pos="2385"/>
        </w:tabs>
        <w:ind w:left="0"/>
      </w:pPr>
      <w:r>
        <w:t xml:space="preserve">  </w:t>
      </w:r>
      <w:r>
        <w:tab/>
        <w:t xml:space="preserve">Timothy McNiven (Archaeology: Greek)  </w:t>
      </w:r>
    </w:p>
    <w:p w:rsidR="006731F5" w:rsidRDefault="004476FF">
      <w:pPr>
        <w:ind w:left="10" w:right="4980"/>
      </w:pPr>
      <w:r>
        <w:t xml:space="preserve">  </w:t>
      </w:r>
      <w:r>
        <w:tab/>
        <w:t xml:space="preserve">Valerie Hutchinson (Archaeology: Roman)    </w:t>
      </w:r>
      <w:r>
        <w:tab/>
        <w:t xml:space="preserve">Rebecca Miller (Archaeology: Greek)  </w:t>
      </w:r>
    </w:p>
    <w:p w:rsidR="006731F5" w:rsidRDefault="004476FF">
      <w:pPr>
        <w:tabs>
          <w:tab w:val="center" w:pos="2219"/>
        </w:tabs>
        <w:ind w:left="0"/>
      </w:pPr>
      <w:r>
        <w:t xml:space="preserve">  </w:t>
      </w:r>
      <w:r>
        <w:tab/>
        <w:t xml:space="preserve">Diane Conlin (Archaeology: Roman)    </w:t>
      </w:r>
    </w:p>
    <w:p w:rsidR="006731F5" w:rsidRDefault="004476FF">
      <w:pPr>
        <w:ind w:left="10" w:right="4176"/>
      </w:pPr>
      <w:r>
        <w:t xml:space="preserve">  </w:t>
      </w:r>
      <w:r>
        <w:tab/>
        <w:t xml:space="preserve">Gail Hoffman (Archaeology: Greek and Near Eastern)    </w:t>
      </w:r>
      <w:r>
        <w:tab/>
        <w:t xml:space="preserve">George Armantrout (Archaeology:  Greek)  </w:t>
      </w:r>
    </w:p>
    <w:p w:rsidR="006731F5" w:rsidRDefault="004476FF">
      <w:pPr>
        <w:tabs>
          <w:tab w:val="center" w:pos="2213"/>
        </w:tabs>
        <w:ind w:left="0"/>
      </w:pPr>
      <w:r>
        <w:t xml:space="preserve">  </w:t>
      </w:r>
      <w:r>
        <w:tab/>
        <w:t xml:space="preserve">Ann Harrison (Archaeology:  Greek)       </w:t>
      </w:r>
    </w:p>
    <w:p w:rsidR="006731F5" w:rsidRDefault="004476FF">
      <w:pPr>
        <w:tabs>
          <w:tab w:val="center" w:pos="2285"/>
        </w:tabs>
        <w:ind w:left="0"/>
      </w:pPr>
      <w:r>
        <w:t xml:space="preserve">  </w:t>
      </w:r>
      <w:r>
        <w:tab/>
        <w:t xml:space="preserve">Cathy Keesling (Archaeology:  Greek)  </w:t>
      </w:r>
    </w:p>
    <w:p w:rsidR="006731F5" w:rsidRDefault="004476FF">
      <w:pPr>
        <w:tabs>
          <w:tab w:val="center" w:pos="2483"/>
        </w:tabs>
        <w:ind w:left="0"/>
      </w:pPr>
      <w:r>
        <w:t xml:space="preserve">  </w:t>
      </w:r>
      <w:r>
        <w:tab/>
        <w:t xml:space="preserve">Victoria Weston (History of Art:  Japanese)  </w:t>
      </w:r>
    </w:p>
    <w:p w:rsidR="006731F5" w:rsidRDefault="004476FF">
      <w:pPr>
        <w:tabs>
          <w:tab w:val="center" w:pos="2159"/>
        </w:tabs>
        <w:ind w:left="0"/>
      </w:pPr>
      <w:r>
        <w:t xml:space="preserve">  </w:t>
      </w:r>
      <w:r>
        <w:tab/>
        <w:t xml:space="preserve">Ellen Perry (Archaeology:  Roman)  </w:t>
      </w:r>
    </w:p>
    <w:p w:rsidR="006731F5" w:rsidRDefault="004476FF">
      <w:pPr>
        <w:tabs>
          <w:tab w:val="center" w:pos="2344"/>
        </w:tabs>
        <w:ind w:left="0"/>
      </w:pPr>
      <w:r>
        <w:t xml:space="preserve">  </w:t>
      </w:r>
      <w:r>
        <w:tab/>
        <w:t xml:space="preserve">Molly Lindner (History of Art:  Roman)  </w:t>
      </w:r>
    </w:p>
    <w:p w:rsidR="006731F5" w:rsidRDefault="004476FF">
      <w:pPr>
        <w:tabs>
          <w:tab w:val="center" w:pos="2767"/>
        </w:tabs>
        <w:ind w:left="0"/>
      </w:pPr>
      <w:r>
        <w:t xml:space="preserve">  </w:t>
      </w:r>
      <w:r>
        <w:tab/>
        <w:t xml:space="preserve">Rebecca Price-Wilkins (History of Art:  Medieval)  </w:t>
      </w:r>
    </w:p>
    <w:p w:rsidR="006731F5" w:rsidRDefault="004476FF">
      <w:pPr>
        <w:tabs>
          <w:tab w:val="center" w:pos="2423"/>
        </w:tabs>
        <w:ind w:left="0"/>
      </w:pPr>
      <w:r>
        <w:t xml:space="preserve">  </w:t>
      </w:r>
      <w:r>
        <w:tab/>
        <w:t xml:space="preserve">Kirsten Buick (History of Art:  American)  </w:t>
      </w:r>
    </w:p>
    <w:p w:rsidR="006731F5" w:rsidRDefault="004476FF">
      <w:pPr>
        <w:ind w:left="736" w:right="1"/>
      </w:pPr>
      <w:r>
        <w:t xml:space="preserve">Irene Leung (History of Art:  Chinese)  </w:t>
      </w:r>
    </w:p>
    <w:p w:rsidR="006731F5" w:rsidRDefault="004476FF">
      <w:pPr>
        <w:ind w:left="736" w:right="1"/>
      </w:pPr>
      <w:r>
        <w:t xml:space="preserve">Kamyar Abdi (Anthropology: Prehistoric Iran)  </w:t>
      </w:r>
    </w:p>
    <w:p w:rsidR="006731F5" w:rsidRDefault="004476FF">
      <w:pPr>
        <w:ind w:left="736" w:right="1"/>
      </w:pPr>
      <w:r>
        <w:t xml:space="preserve">Jane Rempel (Archaeology: Greek/Near Eastern)  </w:t>
      </w:r>
    </w:p>
    <w:p w:rsidR="006731F5" w:rsidRDefault="004476FF">
      <w:pPr>
        <w:ind w:left="736" w:right="1"/>
      </w:pPr>
      <w:r>
        <w:t>Karen Johnson (Archaeology: Roman Egypt)</w:t>
      </w:r>
      <w:r>
        <w:rPr>
          <w:i/>
        </w:rPr>
        <w:t xml:space="preserve"> </w:t>
      </w:r>
      <w:r>
        <w:t xml:space="preserve"> </w:t>
      </w:r>
    </w:p>
    <w:p w:rsidR="006731F5" w:rsidRDefault="004476FF">
      <w:pPr>
        <w:ind w:left="736" w:right="1"/>
      </w:pPr>
      <w:r>
        <w:lastRenderedPageBreak/>
        <w:t xml:space="preserve">Vadim Jigoulov (Near Eastern Studies: Religion)  </w:t>
      </w:r>
    </w:p>
    <w:p w:rsidR="006731F5" w:rsidRDefault="004476FF">
      <w:pPr>
        <w:tabs>
          <w:tab w:val="center" w:pos="2751"/>
        </w:tabs>
        <w:ind w:left="0"/>
      </w:pPr>
      <w:r>
        <w:t xml:space="preserve">  </w:t>
      </w:r>
      <w:r>
        <w:tab/>
        <w:t>Lori Khatchadourian (Archaeology: Near Eastern)</w:t>
      </w:r>
      <w:r>
        <w:rPr>
          <w:i/>
        </w:rPr>
        <w:t xml:space="preserve"> </w:t>
      </w:r>
      <w:r>
        <w:t xml:space="preserve"> </w:t>
      </w:r>
    </w:p>
    <w:p w:rsidR="006731F5" w:rsidRDefault="004476FF">
      <w:pPr>
        <w:ind w:left="736" w:right="1"/>
      </w:pPr>
      <w:r>
        <w:t>Lisa Cakmak (Archaeology: Classical/Near Eastern)</w:t>
      </w:r>
      <w:r>
        <w:rPr>
          <w:i/>
        </w:rPr>
        <w:t xml:space="preserve"> </w:t>
      </w:r>
      <w:r>
        <w:t xml:space="preserve"> </w:t>
      </w:r>
    </w:p>
    <w:p w:rsidR="006731F5" w:rsidRDefault="004476FF">
      <w:pPr>
        <w:ind w:left="736" w:right="1"/>
      </w:pPr>
      <w:r>
        <w:t xml:space="preserve">Hima Mallampati (Archaeology: Law and Museums)  </w:t>
      </w:r>
    </w:p>
    <w:p w:rsidR="006731F5" w:rsidRDefault="004476FF">
      <w:pPr>
        <w:ind w:left="736" w:right="1"/>
      </w:pPr>
      <w:r>
        <w:t xml:space="preserve">Katharine Raff (History of Art: Roman)   </w:t>
      </w:r>
    </w:p>
    <w:p w:rsidR="00001019" w:rsidRDefault="004476FF">
      <w:pPr>
        <w:ind w:left="736" w:right="4016"/>
      </w:pPr>
      <w:r>
        <w:t xml:space="preserve">Adela Sobotkova (Archaeology: Classical/Near Eastern)    </w:t>
      </w:r>
    </w:p>
    <w:p w:rsidR="006731F5" w:rsidRDefault="004476FF">
      <w:pPr>
        <w:ind w:left="736" w:right="4016"/>
      </w:pPr>
      <w:r>
        <w:t xml:space="preserve">Helen Dixon, (Near Eastern Studies: Iron Age Levant)  </w:t>
      </w:r>
    </w:p>
    <w:p w:rsidR="00001019" w:rsidRDefault="004476FF">
      <w:pPr>
        <w:ind w:left="736" w:right="3905"/>
      </w:pPr>
      <w:r>
        <w:t>Charlotte Maxwell-Jones (Archaeology: Hellenistic Bactria)</w:t>
      </w:r>
      <w:r>
        <w:rPr>
          <w:i/>
        </w:rPr>
        <w:t xml:space="preserve"> </w:t>
      </w:r>
      <w:r>
        <w:t xml:space="preserve"> </w:t>
      </w:r>
    </w:p>
    <w:p w:rsidR="006731F5" w:rsidRDefault="004476FF">
      <w:pPr>
        <w:ind w:left="736" w:right="3905"/>
      </w:pPr>
      <w:r>
        <w:t>Kate Larson (Archaeology: Hellenistic)</w:t>
      </w:r>
      <w:r>
        <w:rPr>
          <w:i/>
        </w:rPr>
        <w:t xml:space="preserve"> </w:t>
      </w:r>
      <w:r>
        <w:t xml:space="preserve">  </w:t>
      </w:r>
    </w:p>
    <w:p w:rsidR="006731F5" w:rsidRDefault="004476FF">
      <w:pPr>
        <w:ind w:left="736" w:right="1"/>
      </w:pPr>
      <w:r>
        <w:t>Jenny Kreiger (Archaeology: Roman/Late Antique)</w:t>
      </w:r>
      <w:r>
        <w:rPr>
          <w:i/>
        </w:rPr>
        <w:t xml:space="preserve">  </w:t>
      </w:r>
      <w:r>
        <w:t xml:space="preserve"> </w:t>
      </w:r>
    </w:p>
    <w:p w:rsidR="006731F5" w:rsidRDefault="004476FF">
      <w:pPr>
        <w:ind w:left="736" w:right="1"/>
      </w:pPr>
      <w:r>
        <w:t>Elizabeth Rauh (History of Art: Islamic)</w:t>
      </w:r>
      <w:r>
        <w:rPr>
          <w:i/>
        </w:rPr>
        <w:t xml:space="preserve"> in progress </w:t>
      </w:r>
    </w:p>
    <w:p w:rsidR="006731F5" w:rsidRDefault="004476FF">
      <w:pPr>
        <w:ind w:left="745" w:right="1"/>
      </w:pPr>
      <w:r>
        <w:t>Emma Sachs (Archaeology: Roman)</w:t>
      </w:r>
      <w:r>
        <w:rPr>
          <w:i/>
        </w:rPr>
        <w:t xml:space="preserve"> in progress</w:t>
      </w:r>
      <w:r>
        <w:t xml:space="preserve">  </w:t>
      </w:r>
    </w:p>
    <w:p w:rsidR="006731F5" w:rsidRDefault="004476FF">
      <w:pPr>
        <w:spacing w:after="2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Dissertation Committees (Chair/Co-chair)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476FF">
      <w:pPr>
        <w:tabs>
          <w:tab w:val="center" w:pos="2963"/>
        </w:tabs>
        <w:ind w:left="0"/>
      </w:pPr>
      <w:r>
        <w:t xml:space="preserve">  </w:t>
      </w:r>
      <w:r>
        <w:tab/>
        <w:t xml:space="preserve">1986. Elizabeth Higashi (History of Art: Roman Egypt)   </w:t>
      </w:r>
    </w:p>
    <w:p w:rsidR="006731F5" w:rsidRDefault="004476FF">
      <w:pPr>
        <w:tabs>
          <w:tab w:val="center" w:pos="2755"/>
        </w:tabs>
        <w:ind w:left="0"/>
      </w:pPr>
      <w:r>
        <w:t xml:space="preserve">  </w:t>
      </w:r>
      <w:r>
        <w:tab/>
        <w:t xml:space="preserve">1988. Mark Garrison (Archaeology: Near Eastern)   </w:t>
      </w:r>
    </w:p>
    <w:p w:rsidR="006731F5" w:rsidRDefault="004476FF">
      <w:pPr>
        <w:tabs>
          <w:tab w:val="center" w:pos="3344"/>
        </w:tabs>
        <w:ind w:left="0"/>
      </w:pPr>
      <w:r>
        <w:t xml:space="preserve">  </w:t>
      </w:r>
      <w:r>
        <w:tab/>
        <w:t xml:space="preserve">1997. Elspeth McIntosh Dusinberre (Archaeology: Near Eastern)   </w:t>
      </w:r>
    </w:p>
    <w:p w:rsidR="006731F5" w:rsidRDefault="004476FF" w:rsidP="002D2081">
      <w:pPr>
        <w:numPr>
          <w:ilvl w:val="0"/>
          <w:numId w:val="26"/>
        </w:numPr>
        <w:ind w:right="1" w:hanging="502"/>
      </w:pPr>
      <w:r>
        <w:t xml:space="preserve">Mariana Giovino (History of Art: Near Eastern)   </w:t>
      </w:r>
    </w:p>
    <w:p w:rsidR="006731F5" w:rsidRDefault="004476FF" w:rsidP="002D2081">
      <w:pPr>
        <w:numPr>
          <w:ilvl w:val="0"/>
          <w:numId w:val="26"/>
        </w:numPr>
        <w:ind w:right="1" w:hanging="502"/>
      </w:pPr>
      <w:r>
        <w:t xml:space="preserve">Björn Anderson [co-chair] (Archaeology: Near Eastern)   </w:t>
      </w:r>
    </w:p>
    <w:p w:rsidR="006731F5" w:rsidRDefault="004476FF">
      <w:pPr>
        <w:tabs>
          <w:tab w:val="center" w:pos="3558"/>
        </w:tabs>
        <w:ind w:left="0"/>
      </w:pPr>
      <w:r>
        <w:t xml:space="preserve">  </w:t>
      </w:r>
      <w:r>
        <w:tab/>
        <w:t xml:space="preserve">2008. Benjamin Rubin [co-chair] (Archaeology: Roman/Near Eastern) </w:t>
      </w:r>
      <w:r>
        <w:rPr>
          <w:i/>
        </w:rPr>
        <w:t xml:space="preserve"> </w:t>
      </w:r>
      <w:r>
        <w:t xml:space="preserve"> </w:t>
      </w:r>
    </w:p>
    <w:p w:rsidR="006731F5" w:rsidRDefault="004476FF">
      <w:pPr>
        <w:ind w:left="736" w:right="1"/>
      </w:pPr>
      <w:r>
        <w:t xml:space="preserve">2010. Alexander Nagel [co-chair] (Archaeology: Near Eastern)   </w:t>
      </w:r>
    </w:p>
    <w:p w:rsidR="006731F5" w:rsidRDefault="004476FF">
      <w:pPr>
        <w:ind w:left="736" w:right="1"/>
      </w:pPr>
      <w:r>
        <w:t>2012. Jennifer Finn [co-chair] (History: Greek and Near Eastern)</w:t>
      </w:r>
      <w:r>
        <w:rPr>
          <w:i/>
        </w:rPr>
        <w:t xml:space="preserve">  </w:t>
      </w:r>
      <w:r>
        <w:t xml:space="preserve"> </w:t>
      </w:r>
    </w:p>
    <w:p w:rsidR="006731F5" w:rsidRDefault="004476FF" w:rsidP="002D2081">
      <w:pPr>
        <w:numPr>
          <w:ilvl w:val="0"/>
          <w:numId w:val="27"/>
        </w:numPr>
        <w:ind w:left="1238" w:right="1" w:hanging="502"/>
      </w:pPr>
      <w:r>
        <w:t>Henry Colburn (Archaeology: Near Eastern)</w:t>
      </w:r>
      <w:r>
        <w:rPr>
          <w:i/>
        </w:rPr>
        <w:t xml:space="preserve">  </w:t>
      </w:r>
      <w:r>
        <w:t xml:space="preserve"> </w:t>
      </w:r>
    </w:p>
    <w:p w:rsidR="006731F5" w:rsidRDefault="004476FF" w:rsidP="002D2081">
      <w:pPr>
        <w:numPr>
          <w:ilvl w:val="0"/>
          <w:numId w:val="27"/>
        </w:numPr>
        <w:ind w:left="1238" w:right="1" w:hanging="502"/>
      </w:pPr>
      <w:r>
        <w:t xml:space="preserve">Neville McFerrin [co-chair] (Archaeology: Roman)   </w:t>
      </w:r>
    </w:p>
    <w:p w:rsidR="006731F5" w:rsidRDefault="004476FF">
      <w:pPr>
        <w:spacing w:after="2" w:line="259" w:lineRule="auto"/>
        <w:ind w:left="73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Dissertation Committees (External Examiner)</w:t>
      </w:r>
      <w:r>
        <w:rPr>
          <w:b w:val="0"/>
          <w:i/>
          <w:u w:val="none"/>
        </w:rPr>
        <w:t xml:space="preserve">  </w:t>
      </w:r>
      <w:r>
        <w:rPr>
          <w:u w:val="none"/>
        </w:rPr>
        <w:t xml:space="preserve"> </w:t>
      </w:r>
    </w:p>
    <w:p w:rsidR="006731F5" w:rsidRDefault="004476FF">
      <w:pPr>
        <w:ind w:left="736" w:right="1"/>
      </w:pPr>
      <w:r>
        <w:t xml:space="preserve">1999. Bruce Power, Center for the Study of Religion, University of Toronto   </w:t>
      </w:r>
    </w:p>
    <w:p w:rsidR="006731F5" w:rsidRDefault="004476FF">
      <w:pPr>
        <w:ind w:left="10" w:right="711"/>
      </w:pPr>
      <w:r>
        <w:t xml:space="preserve">  </w:t>
      </w:r>
      <w:r>
        <w:tab/>
        <w:t xml:space="preserve">2001. Cindy Nimchuk, Department of Near and Middle Eastern Civilization, University of Toronto    </w:t>
      </w:r>
      <w:r>
        <w:tab/>
        <w:t xml:space="preserve">2014. Amanda Dusting, Near Eastern Studies, University of Sydney  </w:t>
      </w:r>
    </w:p>
    <w:p w:rsidR="006731F5" w:rsidRDefault="004476FF">
      <w:pPr>
        <w:spacing w:after="3" w:line="259" w:lineRule="auto"/>
        <w:ind w:left="16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  <w:rPr>
          <w:u w:val="none"/>
        </w:rPr>
      </w:pPr>
      <w:r>
        <w:t>Courses Taught at University of Michigan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AA6EED" w:rsidRPr="00BE3219" w:rsidRDefault="00AA6EED" w:rsidP="00AA6EED">
      <w:pPr>
        <w:tabs>
          <w:tab w:val="center" w:pos="787"/>
          <w:tab w:val="center" w:pos="3733"/>
        </w:tabs>
        <w:ind w:left="0"/>
        <w:rPr>
          <w:b/>
        </w:rPr>
      </w:pPr>
      <w:r w:rsidRPr="00BE3219">
        <w:rPr>
          <w:b/>
        </w:rPr>
        <w:t xml:space="preserve">*    ….  As Upper Level Writing Course for departmental service  </w:t>
      </w:r>
    </w:p>
    <w:p w:rsidR="00AA6EED" w:rsidRPr="00BE3219" w:rsidRDefault="00AA6EED" w:rsidP="00AA6EED">
      <w:pPr>
        <w:tabs>
          <w:tab w:val="center" w:pos="834"/>
          <w:tab w:val="center" w:pos="3503"/>
        </w:tabs>
        <w:ind w:left="0"/>
        <w:rPr>
          <w:b/>
        </w:rPr>
      </w:pPr>
      <w:r w:rsidRPr="00BE3219">
        <w:rPr>
          <w:b/>
        </w:rPr>
        <w:t>** …</w:t>
      </w:r>
      <w:r w:rsidRPr="00BE3219">
        <w:rPr>
          <w:b/>
        </w:rPr>
        <w:tab/>
        <w:t xml:space="preserve">..  As undergraduate seminar for departmental service  </w:t>
      </w:r>
    </w:p>
    <w:p w:rsidR="00AA6EED" w:rsidRPr="00BE3219" w:rsidRDefault="00AA6EED" w:rsidP="00AA6EED">
      <w:pPr>
        <w:tabs>
          <w:tab w:val="center" w:pos="784"/>
          <w:tab w:val="center" w:pos="4828"/>
        </w:tabs>
        <w:ind w:left="0"/>
        <w:rPr>
          <w:b/>
        </w:rPr>
      </w:pPr>
      <w:r w:rsidRPr="00BE3219">
        <w:rPr>
          <w:b/>
        </w:rPr>
        <w:t xml:space="preserve">#  …...  </w:t>
      </w:r>
      <w:r w:rsidRPr="00BE3219">
        <w:rPr>
          <w:b/>
        </w:rPr>
        <w:tab/>
        <w:t xml:space="preserve">Satisfying LSA Race &amp; Ethnicity requirement for Departmental and College service  </w:t>
      </w:r>
    </w:p>
    <w:p w:rsidR="00AA6EED" w:rsidRPr="00BE3219" w:rsidRDefault="00AA6EED" w:rsidP="00AA6EED">
      <w:pPr>
        <w:ind w:left="10" w:right="1243"/>
        <w:rPr>
          <w:b/>
        </w:rPr>
      </w:pPr>
      <w:r w:rsidRPr="00BE3219">
        <w:rPr>
          <w:b/>
        </w:rPr>
        <w:t xml:space="preserve">## …..  Linking History of Art curriculum to the LSA Honors Program for departmental service    </w:t>
      </w:r>
    </w:p>
    <w:p w:rsidR="00AA6EED" w:rsidRDefault="00AA6EED" w:rsidP="00AA6EED">
      <w:pPr>
        <w:ind w:left="10" w:right="1243"/>
      </w:pPr>
      <w:r w:rsidRPr="00BE3219">
        <w:rPr>
          <w:b/>
        </w:rPr>
        <w:t xml:space="preserve">+  …..  As a Museum Studies Program Cognate  </w:t>
      </w:r>
    </w:p>
    <w:p w:rsidR="00AA6EED" w:rsidRPr="00AA6EED" w:rsidRDefault="00AA6EED" w:rsidP="00AA6EED"/>
    <w:p w:rsidR="00001019" w:rsidRDefault="004476FF">
      <w:pPr>
        <w:ind w:left="10" w:right="1"/>
      </w:pPr>
      <w:r>
        <w:t xml:space="preserve">  </w:t>
      </w:r>
      <w:r>
        <w:tab/>
        <w:t xml:space="preserve">History of Art l0l: Ancient-Medieval Survey of the Art of the Near East and Europe (as standard survey)  </w:t>
      </w:r>
    </w:p>
    <w:p w:rsidR="006731F5" w:rsidRDefault="004476FF" w:rsidP="00001019">
      <w:pPr>
        <w:ind w:left="10" w:right="1" w:firstLine="710"/>
      </w:pPr>
      <w:r>
        <w:t xml:space="preserve">History of Art 101 as Art &amp; Agency in a Pre-Modern World  #  </w:t>
      </w:r>
    </w:p>
    <w:p w:rsidR="006731F5" w:rsidRDefault="004476FF">
      <w:pPr>
        <w:ind w:left="736" w:right="2418"/>
      </w:pPr>
      <w:r>
        <w:t xml:space="preserve">History of Art 101 as Great Monuments of Ancient and Medieval Worlds  History of Art 100 (contributing lecturer)  </w:t>
      </w:r>
    </w:p>
    <w:p w:rsidR="006731F5" w:rsidRDefault="004476FF">
      <w:pPr>
        <w:tabs>
          <w:tab w:val="center" w:pos="4180"/>
        </w:tabs>
        <w:ind w:left="0"/>
      </w:pPr>
      <w:r>
        <w:t xml:space="preserve">  </w:t>
      </w:r>
      <w:r>
        <w:tab/>
        <w:t xml:space="preserve">History of Art 223:  Introduction to the Art and Archaeology of the Ancient Near East  </w:t>
      </w:r>
    </w:p>
    <w:p w:rsidR="006731F5" w:rsidRDefault="004476FF">
      <w:pPr>
        <w:ind w:left="736" w:right="2488"/>
      </w:pPr>
      <w:r>
        <w:t xml:space="preserve">LSA Honors 251: Exhibiting Mesopotamia: Art, Politics &amp; the Museum ##  History of Art 286: Art and Empire in Antiquity #  </w:t>
      </w:r>
    </w:p>
    <w:p w:rsidR="006731F5" w:rsidRDefault="004476FF">
      <w:pPr>
        <w:tabs>
          <w:tab w:val="center" w:pos="3810"/>
          <w:tab w:val="center" w:pos="7216"/>
        </w:tabs>
        <w:ind w:left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History of Art 306: Exhibiting Mesopotamia: Art, Politics &amp; the Museum **  </w:t>
      </w:r>
      <w:r>
        <w:tab/>
        <w:t xml:space="preserve">  </w:t>
      </w:r>
    </w:p>
    <w:p w:rsidR="006731F5" w:rsidRDefault="004476FF">
      <w:pPr>
        <w:ind w:left="736" w:right="1"/>
      </w:pPr>
      <w:r>
        <w:t xml:space="preserve">History of Art/American Culture 332:  Art on Trial.  American Public Monuments and Political Controversy  #/**  </w:t>
      </w:r>
    </w:p>
    <w:p w:rsidR="006731F5" w:rsidRDefault="004476FF">
      <w:pPr>
        <w:tabs>
          <w:tab w:val="center" w:pos="4153"/>
        </w:tabs>
        <w:ind w:left="0"/>
      </w:pPr>
      <w:r>
        <w:t xml:space="preserve">  </w:t>
      </w:r>
      <w:r>
        <w:tab/>
        <w:t xml:space="preserve">History of Art 393:  Honors Pro-Seminar in the History of Art  (varying subtitles)  **  </w:t>
      </w:r>
    </w:p>
    <w:p w:rsidR="006731F5" w:rsidRDefault="004476FF">
      <w:pPr>
        <w:ind w:left="10" w:right="682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Methodologies in Greek Vase Painting  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  <w:r>
        <w:tab/>
        <w:t xml:space="preserve">  </w:t>
      </w:r>
      <w:r>
        <w:tab/>
        <w:t xml:space="preserve">    </w:t>
      </w:r>
      <w:r>
        <w:tab/>
        <w:t xml:space="preserve">  </w:t>
      </w:r>
      <w:r>
        <w:tab/>
        <w:t xml:space="preserve">  </w:t>
      </w:r>
      <w:r>
        <w:tab/>
        <w:t xml:space="preserve">Public Art and Political Controversy”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6731F5" w:rsidRDefault="004476FF">
      <w:pPr>
        <w:tabs>
          <w:tab w:val="center" w:pos="735"/>
          <w:tab w:val="center" w:pos="1455"/>
          <w:tab w:val="center" w:pos="5318"/>
        </w:tabs>
        <w:ind w:left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The Artist’s Hand:  Studies in Historiography and New Potentials of a Method  </w:t>
      </w:r>
    </w:p>
    <w:p w:rsidR="006731F5" w:rsidRDefault="004476FF">
      <w:pPr>
        <w:tabs>
          <w:tab w:val="center" w:pos="3419"/>
        </w:tabs>
        <w:ind w:left="0"/>
      </w:pPr>
      <w:r>
        <w:t xml:space="preserve">  </w:t>
      </w:r>
      <w:r>
        <w:tab/>
        <w:t xml:space="preserve">History of Art 394: Early Arts of Iran: An Exhibition Seminar */**  </w:t>
      </w:r>
    </w:p>
    <w:p w:rsidR="00BE3219" w:rsidRDefault="004476FF">
      <w:pPr>
        <w:tabs>
          <w:tab w:val="center" w:pos="3172"/>
        </w:tabs>
        <w:ind w:left="0"/>
      </w:pPr>
      <w:r>
        <w:t xml:space="preserve">  </w:t>
      </w:r>
      <w:r>
        <w:tab/>
      </w:r>
    </w:p>
    <w:p w:rsidR="00BE3219" w:rsidRDefault="00BE3219">
      <w:pPr>
        <w:tabs>
          <w:tab w:val="center" w:pos="3172"/>
        </w:tabs>
        <w:ind w:left="0"/>
      </w:pPr>
    </w:p>
    <w:p w:rsidR="006731F5" w:rsidRDefault="00BE3219">
      <w:pPr>
        <w:tabs>
          <w:tab w:val="center" w:pos="3172"/>
        </w:tabs>
        <w:ind w:left="0"/>
      </w:pPr>
      <w:r>
        <w:lastRenderedPageBreak/>
        <w:tab/>
      </w:r>
      <w:r w:rsidR="004476FF">
        <w:t>History of</w:t>
      </w:r>
      <w:r w:rsidR="00001019">
        <w:t xml:space="preserve"> Art 405:  Artists and Patrons </w:t>
      </w:r>
      <w:r w:rsidR="004476FF">
        <w:t xml:space="preserve">(varying subtitles) *  </w:t>
      </w:r>
    </w:p>
    <w:p w:rsidR="006731F5" w:rsidRDefault="004476FF">
      <w:pPr>
        <w:ind w:left="10" w:right="4033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The Art of Seals in the Ancient Near East    </w:t>
      </w:r>
      <w:r>
        <w:tab/>
        <w:t xml:space="preserve">  </w:t>
      </w:r>
      <w:r w:rsidR="00001019">
        <w:tab/>
      </w:r>
      <w:r>
        <w:tab/>
        <w:t xml:space="preserve">  </w:t>
      </w:r>
      <w:r>
        <w:tab/>
        <w:t xml:space="preserve">The Persian Empire  </w:t>
      </w:r>
    </w:p>
    <w:p w:rsidR="006731F5" w:rsidRDefault="004476FF">
      <w:pPr>
        <w:tabs>
          <w:tab w:val="center" w:pos="3388"/>
        </w:tabs>
        <w:ind w:left="0"/>
      </w:pPr>
      <w:r>
        <w:t xml:space="preserve">  </w:t>
      </w:r>
      <w:r>
        <w:tab/>
        <w:t xml:space="preserve">History of Art 42l:  Art and Archaeology of the Ancient Near East  </w:t>
      </w:r>
    </w:p>
    <w:p w:rsidR="006731F5" w:rsidRDefault="004476FF">
      <w:pPr>
        <w:ind w:left="10" w:right="4097"/>
      </w:pPr>
      <w:r>
        <w:t xml:space="preserve">  </w:t>
      </w:r>
      <w:r>
        <w:tab/>
        <w:t xml:space="preserve">History of Art 433:  Greek Sculpture.  The Parthenon *    </w:t>
      </w:r>
      <w:r>
        <w:tab/>
        <w:t xml:space="preserve">History of Art 437:  Egyptian Art and Archaeology *  </w:t>
      </w:r>
    </w:p>
    <w:p w:rsidR="006731F5" w:rsidRDefault="004476FF">
      <w:pPr>
        <w:tabs>
          <w:tab w:val="center" w:pos="2459"/>
        </w:tabs>
        <w:ind w:left="0"/>
      </w:pPr>
      <w:r>
        <w:t xml:space="preserve">  </w:t>
      </w:r>
      <w:r>
        <w:tab/>
        <w:t xml:space="preserve">History of Art 439:  Greek Vase Painting *  </w:t>
      </w:r>
    </w:p>
    <w:p w:rsidR="006731F5" w:rsidRDefault="004476FF">
      <w:pPr>
        <w:ind w:left="735" w:right="1"/>
      </w:pPr>
      <w:r>
        <w:t xml:space="preserve">History of Art 48l:  Art of Ancient Iran: Chalcolithic-Sasanian Periods* and as special option *  </w:t>
      </w:r>
    </w:p>
    <w:p w:rsidR="006731F5" w:rsidRDefault="004476FF">
      <w:pPr>
        <w:ind w:left="10" w:right="1476"/>
      </w:pPr>
      <w:r>
        <w:t xml:space="preserve">       </w:t>
      </w:r>
      <w:r>
        <w:tab/>
        <w:t xml:space="preserve">History of Art 613:  Museum Studies. Prehistoric Stamp Seals of Mesopotamia and Iran    </w:t>
      </w:r>
      <w:r>
        <w:tab/>
        <w:t xml:space="preserve">History of Art 613: Early Arts of Iran: An Exhibition Seminar **  </w:t>
      </w:r>
    </w:p>
    <w:p w:rsidR="006731F5" w:rsidRDefault="004476FF">
      <w:pPr>
        <w:ind w:left="10" w:right="1"/>
      </w:pPr>
      <w:r>
        <w:t xml:space="preserve">  </w:t>
      </w:r>
      <w:r>
        <w:tab/>
        <w:t xml:space="preserve">History of Art 617:  Visual Valence.  Case Studies in the Critical Reading of Material Culture--varying topics    </w:t>
      </w:r>
      <w:r>
        <w:tab/>
        <w:t xml:space="preserve">  </w:t>
      </w:r>
      <w:r>
        <w:tab/>
        <w:t xml:space="preserve">Randolph Rogers and the Commemoration of Emancipation (cross-listed with Women's Studies)  </w:t>
      </w:r>
    </w:p>
    <w:p w:rsidR="006731F5" w:rsidRDefault="004476FF">
      <w:pPr>
        <w:tabs>
          <w:tab w:val="center" w:pos="735"/>
          <w:tab w:val="center" w:pos="3212"/>
        </w:tabs>
        <w:ind w:left="0"/>
      </w:pPr>
      <w:r>
        <w:t xml:space="preserve">  </w:t>
      </w:r>
      <w:r>
        <w:tab/>
        <w:t xml:space="preserve">  </w:t>
      </w:r>
      <w:r>
        <w:tab/>
        <w:t xml:space="preserve">Seals in University of Michigan Collections   </w:t>
      </w:r>
    </w:p>
    <w:p w:rsidR="006731F5" w:rsidRDefault="004476FF">
      <w:pPr>
        <w:ind w:left="1455" w:right="1"/>
      </w:pPr>
      <w:r>
        <w:t xml:space="preserve">Exhibiting Mesopotamia: Art, Politics &amp; the Museum +  </w:t>
      </w:r>
    </w:p>
    <w:p w:rsidR="006731F5" w:rsidRDefault="004476FF">
      <w:pPr>
        <w:tabs>
          <w:tab w:val="center" w:pos="4596"/>
        </w:tabs>
        <w:ind w:left="0"/>
      </w:pPr>
      <w:r>
        <w:t xml:space="preserve">  </w:t>
      </w:r>
      <w:r>
        <w:tab/>
        <w:t xml:space="preserve">History of Art/Women's Studies 720: Gender and Sexuality in the Visual Arts (with Pat Simons)  </w:t>
      </w:r>
    </w:p>
    <w:p w:rsidR="006731F5" w:rsidRDefault="004476FF">
      <w:pPr>
        <w:tabs>
          <w:tab w:val="center" w:pos="5118"/>
        </w:tabs>
        <w:ind w:left="0"/>
      </w:pPr>
      <w:r>
        <w:t xml:space="preserve">  </w:t>
      </w:r>
      <w:r>
        <w:tab/>
        <w:t xml:space="preserve">History of Art 822:  Problems in the Art and Archaeology of the Persian Empire (various topics, occasionally   </w:t>
      </w:r>
    </w:p>
    <w:p w:rsidR="006731F5" w:rsidRDefault="004476FF">
      <w:pPr>
        <w:tabs>
          <w:tab w:val="center" w:pos="735"/>
          <w:tab w:val="center" w:pos="1670"/>
        </w:tabs>
        <w:ind w:left="0"/>
      </w:pPr>
      <w:r>
        <w:t xml:space="preserve">  </w:t>
      </w:r>
      <w:r>
        <w:tab/>
        <w:t xml:space="preserve">  </w:t>
      </w:r>
      <w:r>
        <w:tab/>
        <w:t xml:space="preserve">+/**)  </w:t>
      </w:r>
    </w:p>
    <w:p w:rsidR="006731F5" w:rsidRDefault="004476FF">
      <w:pPr>
        <w:tabs>
          <w:tab w:val="center" w:pos="3421"/>
        </w:tabs>
        <w:ind w:left="0"/>
      </w:pPr>
      <w:r>
        <w:t xml:space="preserve">  </w:t>
      </w:r>
      <w:r>
        <w:tab/>
        <w:t xml:space="preserve">Annual Participating Lecturer, Near Eastern Studies 445 (1980-94)  </w:t>
      </w:r>
    </w:p>
    <w:p w:rsidR="006731F5" w:rsidRDefault="004476FF">
      <w:pPr>
        <w:ind w:left="10" w:right="1"/>
      </w:pPr>
      <w:r>
        <w:t xml:space="preserve">  </w:t>
      </w:r>
      <w:r>
        <w:tab/>
        <w:t xml:space="preserve">Annual Pro-Seminar Participating Lecturer, in Archaeological and Art Historical Methods, Interdepartmental    </w:t>
      </w:r>
      <w:r>
        <w:tab/>
        <w:t xml:space="preserve">  </w:t>
      </w:r>
      <w:r>
        <w:tab/>
        <w:t xml:space="preserve">Program in Classical Art and Archaeology   </w:t>
      </w:r>
    </w:p>
    <w:p w:rsidR="006731F5" w:rsidRDefault="004476FF">
      <w:pPr>
        <w:tabs>
          <w:tab w:val="center" w:pos="4842"/>
        </w:tabs>
        <w:ind w:left="0"/>
      </w:pPr>
      <w:r>
        <w:t xml:space="preserve">  </w:t>
      </w:r>
      <w:r>
        <w:tab/>
        <w:t xml:space="preserve">Participating Lecturer, Annual Graduate Pro-Seminar in the History of Art (on occasion through 1990)  </w:t>
      </w:r>
    </w:p>
    <w:p w:rsidR="006731F5" w:rsidRDefault="004476FF">
      <w:pPr>
        <w:spacing w:line="259" w:lineRule="auto"/>
        <w:ind w:left="15"/>
      </w:pPr>
      <w:r>
        <w:rPr>
          <w:b/>
        </w:rPr>
        <w:t xml:space="preserve"> </w:t>
      </w:r>
      <w:r>
        <w:t xml:space="preserve"> </w:t>
      </w:r>
    </w:p>
    <w:p w:rsidR="006731F5" w:rsidRDefault="004476FF">
      <w:pPr>
        <w:pStyle w:val="Heading1"/>
        <w:ind w:left="-3"/>
      </w:pPr>
      <w:r>
        <w:t>Independent Studies Supervised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:rsidR="006731F5" w:rsidRDefault="004476FF">
      <w:pPr>
        <w:tabs>
          <w:tab w:val="center" w:pos="1765"/>
        </w:tabs>
        <w:ind w:left="0"/>
      </w:pPr>
      <w:r>
        <w:t xml:space="preserve">  </w:t>
      </w:r>
      <w:r>
        <w:tab/>
        <w:t xml:space="preserve">The Site of Dura Europus  </w:t>
      </w:r>
    </w:p>
    <w:p w:rsidR="006731F5" w:rsidRDefault="004476FF">
      <w:pPr>
        <w:ind w:left="10" w:right="5077"/>
      </w:pPr>
      <w:r>
        <w:t xml:space="preserve">  </w:t>
      </w:r>
      <w:r>
        <w:tab/>
        <w:t xml:space="preserve">Readings in Egyptian Art and Archaeology    </w:t>
      </w:r>
      <w:r>
        <w:tab/>
        <w:t xml:space="preserve">Roman Wall Painting  </w:t>
      </w:r>
    </w:p>
    <w:p w:rsidR="006731F5" w:rsidRDefault="004476FF">
      <w:pPr>
        <w:tabs>
          <w:tab w:val="center" w:pos="2993"/>
        </w:tabs>
        <w:ind w:left="0"/>
      </w:pPr>
      <w:r>
        <w:t xml:space="preserve">  </w:t>
      </w:r>
      <w:r>
        <w:tab/>
        <w:t xml:space="preserve">Roman Glass (both individually and as a group seminar)  </w:t>
      </w:r>
    </w:p>
    <w:p w:rsidR="006731F5" w:rsidRDefault="004476FF">
      <w:pPr>
        <w:tabs>
          <w:tab w:val="center" w:pos="3477"/>
        </w:tabs>
        <w:ind w:left="0"/>
      </w:pPr>
      <w:r>
        <w:t xml:space="preserve">  </w:t>
      </w:r>
      <w:r>
        <w:tab/>
        <w:t xml:space="preserve">Problems in Museum Research (repeatedly, using different material)  </w:t>
      </w:r>
    </w:p>
    <w:p w:rsidR="006731F5" w:rsidRDefault="004476FF">
      <w:pPr>
        <w:tabs>
          <w:tab w:val="center" w:pos="3173"/>
        </w:tabs>
        <w:ind w:left="0"/>
      </w:pPr>
      <w:r>
        <w:t xml:space="preserve">  </w:t>
      </w:r>
      <w:r>
        <w:tab/>
        <w:t xml:space="preserve">Problems in Evaluating Influence Phenomena in Ancient Art  </w:t>
      </w:r>
    </w:p>
    <w:p w:rsidR="006731F5" w:rsidRDefault="004476FF">
      <w:pPr>
        <w:tabs>
          <w:tab w:val="center" w:pos="1793"/>
        </w:tabs>
        <w:ind w:left="0"/>
      </w:pPr>
      <w:r>
        <w:t xml:space="preserve">  </w:t>
      </w:r>
      <w:r>
        <w:tab/>
        <w:t xml:space="preserve">Readings on Narrative Art  </w:t>
      </w:r>
    </w:p>
    <w:p w:rsidR="006731F5" w:rsidRDefault="004476FF">
      <w:pPr>
        <w:tabs>
          <w:tab w:val="center" w:pos="3535"/>
        </w:tabs>
        <w:ind w:left="0"/>
      </w:pPr>
      <w:r>
        <w:t xml:space="preserve">  </w:t>
      </w:r>
      <w:r>
        <w:tab/>
        <w:t xml:space="preserve">Feminist Critique in Ancient Art (repeatedly, using different material)  </w:t>
      </w:r>
    </w:p>
    <w:p w:rsidR="006731F5" w:rsidRDefault="004476FF">
      <w:pPr>
        <w:tabs>
          <w:tab w:val="center" w:pos="2028"/>
        </w:tabs>
        <w:ind w:left="0"/>
      </w:pPr>
      <w:r>
        <w:t xml:space="preserve">  </w:t>
      </w:r>
      <w:r>
        <w:tab/>
        <w:t xml:space="preserve">Historiography of the Parthenon  </w:t>
      </w:r>
    </w:p>
    <w:p w:rsidR="00886E37" w:rsidRDefault="004476FF">
      <w:pPr>
        <w:ind w:left="730" w:right="2794" w:hanging="720"/>
      </w:pPr>
      <w:r>
        <w:t xml:space="preserve">  </w:t>
      </w:r>
      <w:r>
        <w:tab/>
        <w:t xml:space="preserve">Readings in the Archaeology of the Persian Empire (varying topics) </w:t>
      </w:r>
    </w:p>
    <w:p w:rsidR="006731F5" w:rsidRDefault="004476FF" w:rsidP="00886E37">
      <w:pPr>
        <w:ind w:left="730" w:right="2794" w:hanging="10"/>
      </w:pPr>
      <w:r>
        <w:t xml:space="preserve">Readings in Issues of Public Art  </w:t>
      </w:r>
    </w:p>
    <w:p w:rsidR="006731F5" w:rsidRDefault="004476FF">
      <w:pPr>
        <w:tabs>
          <w:tab w:val="center" w:pos="1977"/>
        </w:tabs>
        <w:ind w:left="0"/>
      </w:pPr>
      <w:r>
        <w:t xml:space="preserve">  </w:t>
      </w:r>
      <w:r>
        <w:tab/>
        <w:t xml:space="preserve">Readings in Nabataean Studies  </w:t>
      </w:r>
    </w:p>
    <w:p w:rsidR="006731F5" w:rsidRDefault="004476FF">
      <w:pPr>
        <w:ind w:left="736" w:right="1"/>
      </w:pPr>
      <w:r>
        <w:t xml:space="preserve">Studies in Seal Research (repeatedly)  </w:t>
      </w:r>
    </w:p>
    <w:p w:rsidR="006731F5" w:rsidRDefault="004476FF">
      <w:pPr>
        <w:ind w:left="736" w:right="1"/>
      </w:pPr>
      <w:r>
        <w:t xml:space="preserve">Museum Studies Program Internship Supervisions  </w:t>
      </w:r>
    </w:p>
    <w:p w:rsidR="006731F5" w:rsidRDefault="004476FF">
      <w:pPr>
        <w:tabs>
          <w:tab w:val="center" w:pos="2261"/>
        </w:tabs>
        <w:ind w:left="0"/>
      </w:pPr>
      <w:r>
        <w:t xml:space="preserve">  </w:t>
      </w:r>
      <w:r>
        <w:tab/>
        <w:t xml:space="preserve">Dissertation Research (various topics)  </w:t>
      </w:r>
    </w:p>
    <w:p w:rsidR="006731F5" w:rsidRDefault="004476FF">
      <w:pPr>
        <w:tabs>
          <w:tab w:val="center" w:pos="2198"/>
        </w:tabs>
        <w:ind w:left="0"/>
      </w:pPr>
      <w:r>
        <w:t xml:space="preserve">  </w:t>
      </w:r>
      <w:r>
        <w:tab/>
        <w:t xml:space="preserve">Exhibition Design Projects (various)  </w:t>
      </w:r>
    </w:p>
    <w:p w:rsidR="006731F5" w:rsidRDefault="004476FF">
      <w:pPr>
        <w:tabs>
          <w:tab w:val="center" w:pos="2350"/>
        </w:tabs>
        <w:ind w:left="0"/>
      </w:pPr>
      <w:r>
        <w:t xml:space="preserve">  </w:t>
      </w:r>
      <w:r>
        <w:tab/>
        <w:t xml:space="preserve">Parietal Art of Upper Paleolithic Europe  </w:t>
      </w:r>
    </w:p>
    <w:p w:rsidR="006731F5" w:rsidRDefault="004476FF">
      <w:pPr>
        <w:spacing w:after="19" w:line="259" w:lineRule="auto"/>
        <w:ind w:left="16"/>
      </w:pPr>
      <w:r>
        <w:t xml:space="preserve">  </w:t>
      </w:r>
    </w:p>
    <w:p w:rsidR="006731F5" w:rsidRDefault="00001019">
      <w:pPr>
        <w:spacing w:after="0" w:line="259" w:lineRule="auto"/>
        <w:ind w:left="16"/>
      </w:pPr>
      <w:r>
        <w:rPr>
          <w:sz w:val="16"/>
        </w:rPr>
        <w:t>December</w:t>
      </w:r>
      <w:r w:rsidR="004476FF">
        <w:rPr>
          <w:sz w:val="16"/>
        </w:rPr>
        <w:t xml:space="preserve"> 2017</w:t>
      </w:r>
      <w:r w:rsidR="004476FF">
        <w:t xml:space="preserve">  </w:t>
      </w:r>
    </w:p>
    <w:sectPr w:rsidR="00673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99" w:right="1153" w:bottom="887" w:left="113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1F" w:rsidRDefault="00056F1F">
      <w:pPr>
        <w:spacing w:after="0" w:line="240" w:lineRule="auto"/>
      </w:pPr>
      <w:r>
        <w:separator/>
      </w:r>
    </w:p>
  </w:endnote>
  <w:endnote w:type="continuationSeparator" w:id="0">
    <w:p w:rsidR="00056F1F" w:rsidRDefault="0005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61" w:rsidRDefault="007A4B61">
    <w:pPr>
      <w:tabs>
        <w:tab w:val="center" w:pos="4861"/>
      </w:tabs>
      <w:spacing w:after="0" w:line="259" w:lineRule="auto"/>
      <w:ind w:left="0"/>
    </w:pP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61" w:rsidRDefault="007A4B61">
    <w:pPr>
      <w:tabs>
        <w:tab w:val="center" w:pos="4861"/>
      </w:tabs>
      <w:spacing w:after="0" w:line="259" w:lineRule="auto"/>
      <w:ind w:left="0"/>
    </w:pP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E7E94">
      <w:rPr>
        <w:noProof/>
      </w:rPr>
      <w:t>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61" w:rsidRDefault="007A4B61">
    <w:pPr>
      <w:spacing w:after="160" w:line="259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1F" w:rsidRDefault="00056F1F">
      <w:pPr>
        <w:spacing w:after="0" w:line="240" w:lineRule="auto"/>
      </w:pPr>
      <w:r>
        <w:separator/>
      </w:r>
    </w:p>
  </w:footnote>
  <w:footnote w:type="continuationSeparator" w:id="0">
    <w:p w:rsidR="00056F1F" w:rsidRDefault="0005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61" w:rsidRDefault="007A4B61">
    <w:pPr>
      <w:spacing w:after="0" w:line="259" w:lineRule="auto"/>
      <w:ind w:left="-1280" w:right="-1153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-91439</wp:posOffset>
              </wp:positionH>
              <wp:positionV relativeFrom="page">
                <wp:posOffset>443331</wp:posOffset>
              </wp:positionV>
              <wp:extent cx="6217935" cy="259232"/>
              <wp:effectExtent l="0" t="0" r="0" b="0"/>
              <wp:wrapSquare wrapText="bothSides"/>
              <wp:docPr id="17691" name="Group 17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7935" cy="259232"/>
                        <a:chOff x="0" y="0"/>
                        <a:chExt cx="6217935" cy="259232"/>
                      </a:xfrm>
                    </wpg:grpSpPr>
                    <wps:wsp>
                      <wps:cNvPr id="17692" name="Rectangle 17692"/>
                      <wps:cNvSpPr/>
                      <wps:spPr>
                        <a:xfrm>
                          <a:off x="0" y="0"/>
                          <a:ext cx="8269854" cy="3447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4B61" w:rsidRDefault="007A4B61">
                            <w:pPr>
                              <w:spacing w:after="160" w:line="259" w:lineRule="auto"/>
                              <w:ind w:left="0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24"/>
                              </w:rP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691" o:spid="_x0000_s1026" style="position:absolute;left:0;text-align:left;margin-left:-7.2pt;margin-top:34.9pt;width:489.6pt;height:20.4pt;z-index:251658240;mso-position-horizontal-relative:page;mso-position-vertical-relative:page" coordsize="62179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">
              <v:rect id="Rectangle 17692" o:spid="_x0000_s1027" style="position:absolute;width:82698;height:3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JcQA&#10;AADeAAAADwAAAGRycy9kb3ducmV2LnhtbERPTYvCMBC9C/6HMMLeNNWD2moUcVf06Kqg3oZmbIvN&#10;pDTRdv31ZmFhb/N4nzNftqYUT6pdYVnBcBCBIE6tLjhTcDpu+lMQziNrLC2Tgh9ysFx0O3NMtG34&#10;m54Hn4kQwi5BBbn3VSKlS3My6Aa2Ig7czdYGfYB1JnWNTQg3pRxF0VgaLDg05FjROqf0fngYBdtp&#10;tbrs7KvJyq/r9rw/x5/H2Cv10WtXMxCeWv8v/nPvdJg/Gccj+H0n3C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51SXEAAAA3gAAAA8AAAAAAAAAAAAAAAAAmAIAAGRycy9k&#10;b3ducmV2LnhtbFBLBQYAAAAABAAEAPUAAACJAwAAAAA=&#10;" filled="f" stroked="f">
                <v:textbox inset="0,0,0,0">
                  <w:txbxContent>
                    <w:p w:rsidR="00A5185A" w:rsidRDefault="00A5185A">
                      <w:pPr>
                        <w:spacing w:after="160" w:line="259" w:lineRule="auto"/>
                        <w:ind w:left="0"/>
                      </w:pPr>
                      <w:r>
                        <w:rPr>
                          <w:rFonts w:ascii="Courier New" w:eastAsia="Courier New" w:hAnsi="Courier New" w:cs="Courier New"/>
                          <w:sz w:val="24"/>
                        </w:rPr>
                        <w:t xml:space="preserve">                                                                  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484632</wp:posOffset>
          </wp:positionV>
          <wp:extent cx="7772399" cy="185928"/>
          <wp:effectExtent l="0" t="0" r="0" b="0"/>
          <wp:wrapSquare wrapText="bothSides"/>
          <wp:docPr id="223" name="Picture 2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2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399" cy="18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7A4B61" w:rsidRDefault="007A4B61">
    <w:pPr>
      <w:spacing w:after="0" w:line="259" w:lineRule="auto"/>
      <w:ind w:left="0" w:right="960"/>
      <w:jc w:val="right"/>
    </w:pPr>
    <w:r>
      <w:rPr>
        <w:rFonts w:ascii="Courier New" w:eastAsia="Courier New" w:hAnsi="Courier New" w:cs="Courier New"/>
      </w:rPr>
      <w:t xml:space="preserve">ROOT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61" w:rsidRDefault="007A4B61">
    <w:pPr>
      <w:spacing w:after="0" w:line="259" w:lineRule="auto"/>
      <w:ind w:left="-1280" w:right="-1153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-91439</wp:posOffset>
              </wp:positionH>
              <wp:positionV relativeFrom="page">
                <wp:posOffset>443331</wp:posOffset>
              </wp:positionV>
              <wp:extent cx="6217935" cy="259232"/>
              <wp:effectExtent l="0" t="0" r="0" b="0"/>
              <wp:wrapSquare wrapText="bothSides"/>
              <wp:docPr id="17668" name="Group 17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7935" cy="259232"/>
                        <a:chOff x="0" y="0"/>
                        <a:chExt cx="6217935" cy="259232"/>
                      </a:xfrm>
                    </wpg:grpSpPr>
                    <wps:wsp>
                      <wps:cNvPr id="17669" name="Rectangle 17669"/>
                      <wps:cNvSpPr/>
                      <wps:spPr>
                        <a:xfrm>
                          <a:off x="0" y="0"/>
                          <a:ext cx="8269854" cy="3447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4B61" w:rsidRDefault="007A4B61">
                            <w:pPr>
                              <w:spacing w:after="160" w:line="259" w:lineRule="auto"/>
                              <w:ind w:left="0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24"/>
                              </w:rP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668" o:spid="_x0000_s1028" style="position:absolute;left:0;text-align:left;margin-left:-7.2pt;margin-top:34.9pt;width:489.6pt;height:20.4pt;z-index:251660288;mso-position-horizontal-relative:page;mso-position-vertical-relative:page" coordsize="62179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">
              <v:rect id="Rectangle 17669" o:spid="_x0000_s1029" style="position:absolute;width:82698;height:3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3c8QA&#10;AADeAAAADwAAAGRycy9kb3ducmV2LnhtbERPTWvCQBC9C/6HZQRvutFDaqKrSGvRo9WCehuyYxLM&#10;zobs1sT+ercg9DaP9zmLVWcqcafGlZYVTMYRCOLM6pJzBd/Hz9EMhPPIGivLpOBBDlbLfm+BqbYt&#10;f9H94HMRQtilqKDwvk6ldFlBBt3Y1sSBu9rGoA+wyaVusA3hppLTKIqlwZJDQ4E1vReU3Q4/RsF2&#10;Vq/PO/vb5tXmsj3tT8nHMfFKDQfdeg7CU+f/xS/3Tof5b3GcwN874Qa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N3PEAAAA3gAAAA8AAAAAAAAAAAAAAAAAmAIAAGRycy9k&#10;b3ducmV2LnhtbFBLBQYAAAAABAAEAPUAAACJAwAAAAA=&#10;" filled="f" stroked="f">
                <v:textbox inset="0,0,0,0">
                  <w:txbxContent>
                    <w:p w:rsidR="00A5185A" w:rsidRDefault="00A5185A">
                      <w:pPr>
                        <w:spacing w:after="160" w:line="259" w:lineRule="auto"/>
                        <w:ind w:left="0"/>
                      </w:pPr>
                      <w:r>
                        <w:rPr>
                          <w:rFonts w:ascii="Courier New" w:eastAsia="Courier New" w:hAnsi="Courier New" w:cs="Courier New"/>
                          <w:sz w:val="24"/>
                        </w:rPr>
                        <w:t xml:space="preserve">                                                                  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484632</wp:posOffset>
          </wp:positionV>
          <wp:extent cx="7772399" cy="185928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2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399" cy="18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7A4B61" w:rsidRDefault="007A4B61">
    <w:pPr>
      <w:spacing w:after="0" w:line="259" w:lineRule="auto"/>
      <w:ind w:left="0" w:right="960"/>
      <w:jc w:val="right"/>
    </w:pPr>
    <w:r>
      <w:rPr>
        <w:rFonts w:ascii="Courier New" w:eastAsia="Courier New" w:hAnsi="Courier New" w:cs="Courier New"/>
      </w:rPr>
      <w:t xml:space="preserve">ROOT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61" w:rsidRDefault="007A4B61">
    <w:pPr>
      <w:spacing w:after="160" w:line="259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71C"/>
    <w:multiLevelType w:val="hybridMultilevel"/>
    <w:tmpl w:val="5D6EBACE"/>
    <w:lvl w:ilvl="0" w:tplc="0896C082">
      <w:start w:val="1993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F2DBD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0464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12574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34114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FACED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084A7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264EC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462B3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34A0F"/>
    <w:multiLevelType w:val="hybridMultilevel"/>
    <w:tmpl w:val="8CAC4F6E"/>
    <w:lvl w:ilvl="0" w:tplc="625CDD9E">
      <w:start w:val="1999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076F627A"/>
    <w:multiLevelType w:val="multilevel"/>
    <w:tmpl w:val="4FF61A7A"/>
    <w:lvl w:ilvl="0">
      <w:start w:val="19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FF7568"/>
    <w:multiLevelType w:val="hybridMultilevel"/>
    <w:tmpl w:val="BCBC0588"/>
    <w:lvl w:ilvl="0" w:tplc="81DA1F7E">
      <w:start w:val="2008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1C93C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F27EA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54612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00DE3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E06084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02F9C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AAF50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B8DB7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67829"/>
    <w:multiLevelType w:val="hybridMultilevel"/>
    <w:tmpl w:val="008ECA6A"/>
    <w:lvl w:ilvl="0" w:tplc="E2F21B78">
      <w:start w:val="199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820D86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6D31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06F9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253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C412A4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25BF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D0F91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46976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C44EC7"/>
    <w:multiLevelType w:val="hybridMultilevel"/>
    <w:tmpl w:val="B9187C20"/>
    <w:lvl w:ilvl="0" w:tplc="ED963C9C">
      <w:start w:val="2011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0AAB6EB8"/>
    <w:multiLevelType w:val="hybridMultilevel"/>
    <w:tmpl w:val="97C6EE52"/>
    <w:lvl w:ilvl="0" w:tplc="607E175A">
      <w:start w:val="1976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66DE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B61E6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E75A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8428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B84DE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E6191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6C3F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AA3F4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5E3442"/>
    <w:multiLevelType w:val="hybridMultilevel"/>
    <w:tmpl w:val="1730D412"/>
    <w:lvl w:ilvl="0" w:tplc="437C70D6">
      <w:start w:val="1980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82059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4C09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34392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DA598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4DF2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A49AA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A48B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F684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6C3D64"/>
    <w:multiLevelType w:val="hybridMultilevel"/>
    <w:tmpl w:val="531EFF34"/>
    <w:lvl w:ilvl="0" w:tplc="4A3A27C6">
      <w:start w:val="1981"/>
      <w:numFmt w:val="decimal"/>
      <w:lvlText w:val="%1"/>
      <w:lvlJc w:val="left"/>
      <w:pPr>
        <w:ind w:left="467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9" w15:restartNumberingAfterBreak="0">
    <w:nsid w:val="0C6D6287"/>
    <w:multiLevelType w:val="hybridMultilevel"/>
    <w:tmpl w:val="9DCE8292"/>
    <w:lvl w:ilvl="0" w:tplc="F1E20232">
      <w:start w:val="1980"/>
      <w:numFmt w:val="decimal"/>
      <w:lvlText w:val="%1"/>
      <w:lvlJc w:val="left"/>
      <w:pPr>
        <w:ind w:left="4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0C996EBE"/>
    <w:multiLevelType w:val="hybridMultilevel"/>
    <w:tmpl w:val="776CED54"/>
    <w:lvl w:ilvl="0" w:tplc="6E7868F0">
      <w:start w:val="2009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ACC8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47A8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2B4D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28FE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5CD9B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4881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C3F26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2B77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7E38A2"/>
    <w:multiLevelType w:val="hybridMultilevel"/>
    <w:tmpl w:val="9758900E"/>
    <w:lvl w:ilvl="0" w:tplc="14D0F49C">
      <w:start w:val="1980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C618B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C8C144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D2C34E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8066B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6686F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188BC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DA0950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700F5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A50D1C"/>
    <w:multiLevelType w:val="hybridMultilevel"/>
    <w:tmpl w:val="5A865DB2"/>
    <w:lvl w:ilvl="0" w:tplc="E244ED58">
      <w:start w:val="199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E668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2C8F6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FC69D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8058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24E4B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E512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A02C8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62D8D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F31C84"/>
    <w:multiLevelType w:val="multilevel"/>
    <w:tmpl w:val="4FF2559E"/>
    <w:lvl w:ilvl="0">
      <w:start w:val="1989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9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33E6085"/>
    <w:multiLevelType w:val="hybridMultilevel"/>
    <w:tmpl w:val="3C0A99A8"/>
    <w:lvl w:ilvl="0" w:tplc="45868BAA">
      <w:start w:val="1983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FED4E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6AFD4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80C9F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0C6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0453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5874E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A984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0759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50924EF"/>
    <w:multiLevelType w:val="hybridMultilevel"/>
    <w:tmpl w:val="33BC1A82"/>
    <w:lvl w:ilvl="0" w:tplc="3EF6F082">
      <w:start w:val="2005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06D76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1C68E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90BB4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0580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4EFB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46384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4C5B7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8128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917B0E"/>
    <w:multiLevelType w:val="hybridMultilevel"/>
    <w:tmpl w:val="2A5E9DA6"/>
    <w:lvl w:ilvl="0" w:tplc="6784B9E6">
      <w:start w:val="2005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60796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A0EA0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10755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0781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A2E9A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6D9C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D648B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CE24F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A80AA9"/>
    <w:multiLevelType w:val="hybridMultilevel"/>
    <w:tmpl w:val="731C998C"/>
    <w:lvl w:ilvl="0" w:tplc="06FADF98">
      <w:start w:val="1979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8DE3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38A00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84730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D0F3B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E71B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BC5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7E6D98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26852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F372C56"/>
    <w:multiLevelType w:val="hybridMultilevel"/>
    <w:tmpl w:val="1BA259C2"/>
    <w:lvl w:ilvl="0" w:tplc="F600F70E">
      <w:start w:val="199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A003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04523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689E4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8DE5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A0E6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5A419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DEA9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A6D07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6B2CDA"/>
    <w:multiLevelType w:val="hybridMultilevel"/>
    <w:tmpl w:val="B89CCEB8"/>
    <w:lvl w:ilvl="0" w:tplc="E8F2483E">
      <w:start w:val="1990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C21E9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0B4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D2997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0C01E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3E32D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0A8A5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D45C1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68DE1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1E033F3"/>
    <w:multiLevelType w:val="hybridMultilevel"/>
    <w:tmpl w:val="5BE4C7AE"/>
    <w:lvl w:ilvl="0" w:tplc="1880607A">
      <w:start w:val="1986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C4967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A6A99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F852F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16EDE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00F23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80A13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84FEA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DAB90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BD0B55"/>
    <w:multiLevelType w:val="hybridMultilevel"/>
    <w:tmpl w:val="D27ECDA0"/>
    <w:lvl w:ilvl="0" w:tplc="25A6B83A">
      <w:start w:val="199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EAC3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AF68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886BD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D4C29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E491D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38AA3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80B06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7C8F4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FC69EA"/>
    <w:multiLevelType w:val="hybridMultilevel"/>
    <w:tmpl w:val="16869220"/>
    <w:lvl w:ilvl="0" w:tplc="7F627192">
      <w:start w:val="1990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945572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EA94A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50D2A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462D2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49BF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96E67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28AA5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2A1C6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3D6DDF"/>
    <w:multiLevelType w:val="hybridMultilevel"/>
    <w:tmpl w:val="FFEA39E0"/>
    <w:lvl w:ilvl="0" w:tplc="97925256">
      <w:start w:val="2011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 w15:restartNumberingAfterBreak="0">
    <w:nsid w:val="31DB60A0"/>
    <w:multiLevelType w:val="hybridMultilevel"/>
    <w:tmpl w:val="D30AAAF4"/>
    <w:lvl w:ilvl="0" w:tplc="8A7C179A">
      <w:start w:val="1988"/>
      <w:numFmt w:val="decimal"/>
      <w:lvlText w:val="%1"/>
      <w:lvlJc w:val="left"/>
      <w:pPr>
        <w:ind w:left="4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36533FED"/>
    <w:multiLevelType w:val="hybridMultilevel"/>
    <w:tmpl w:val="672EB792"/>
    <w:lvl w:ilvl="0" w:tplc="E44822F4">
      <w:start w:val="1986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C01C0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66219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94333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788332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E4B9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76BB9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0CA63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607C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152D7"/>
    <w:multiLevelType w:val="hybridMultilevel"/>
    <w:tmpl w:val="AD8A3D2C"/>
    <w:lvl w:ilvl="0" w:tplc="16260D66">
      <w:start w:val="2006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9043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1A040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F0F99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4256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FEE0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CD77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36A6D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AE64F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6F3D78"/>
    <w:multiLevelType w:val="hybridMultilevel"/>
    <w:tmpl w:val="E37C8F90"/>
    <w:lvl w:ilvl="0" w:tplc="630C4BD6">
      <w:start w:val="2004"/>
      <w:numFmt w:val="decimal"/>
      <w:lvlText w:val="%1"/>
      <w:lvlJc w:val="left"/>
      <w:pPr>
        <w:ind w:left="43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8" w15:restartNumberingAfterBreak="0">
    <w:nsid w:val="50E81806"/>
    <w:multiLevelType w:val="hybridMultilevel"/>
    <w:tmpl w:val="BD0C277E"/>
    <w:lvl w:ilvl="0" w:tplc="55B43026">
      <w:start w:val="2003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6A22C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805D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84B3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2E6D9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62318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650C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50C37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C489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67018"/>
    <w:multiLevelType w:val="hybridMultilevel"/>
    <w:tmpl w:val="F6605AA2"/>
    <w:lvl w:ilvl="0" w:tplc="682CEE0C">
      <w:start w:val="1998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0" w15:restartNumberingAfterBreak="0">
    <w:nsid w:val="595B4E5F"/>
    <w:multiLevelType w:val="hybridMultilevel"/>
    <w:tmpl w:val="10CE0C34"/>
    <w:lvl w:ilvl="0" w:tplc="69240BE8">
      <w:start w:val="1995"/>
      <w:numFmt w:val="decimal"/>
      <w:lvlText w:val="%1"/>
      <w:lvlJc w:val="left"/>
      <w:pPr>
        <w:ind w:left="422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1" w15:restartNumberingAfterBreak="0">
    <w:nsid w:val="5B1F719B"/>
    <w:multiLevelType w:val="hybridMultilevel"/>
    <w:tmpl w:val="F8D8365E"/>
    <w:lvl w:ilvl="0" w:tplc="341A2F82">
      <w:start w:val="2007"/>
      <w:numFmt w:val="decimal"/>
      <w:lvlText w:val="%1"/>
      <w:lvlJc w:val="left"/>
      <w:pPr>
        <w:ind w:left="4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 w15:restartNumberingAfterBreak="0">
    <w:nsid w:val="64086346"/>
    <w:multiLevelType w:val="hybridMultilevel"/>
    <w:tmpl w:val="95321EF2"/>
    <w:lvl w:ilvl="0" w:tplc="729AD72C">
      <w:start w:val="1987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6AC69E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163F4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0E92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0CEC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AB63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679E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9C4A82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24A8C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4574BA"/>
    <w:multiLevelType w:val="hybridMultilevel"/>
    <w:tmpl w:val="908819CA"/>
    <w:lvl w:ilvl="0" w:tplc="DEC615A2">
      <w:start w:val="2014"/>
      <w:numFmt w:val="decimal"/>
      <w:lvlText w:val="%1.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107E0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C6FAB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24D0B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7EF42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A368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278E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D2C6A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AA5C6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AB2C53"/>
    <w:multiLevelType w:val="hybridMultilevel"/>
    <w:tmpl w:val="70B2C5DC"/>
    <w:lvl w:ilvl="0" w:tplc="2F84336A">
      <w:start w:val="1980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CBF8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FEDDC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B2803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C4EC9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040C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AC46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789BF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E5DB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DD3AA6"/>
    <w:multiLevelType w:val="hybridMultilevel"/>
    <w:tmpl w:val="510469A8"/>
    <w:lvl w:ilvl="0" w:tplc="C7C800C8">
      <w:start w:val="2004"/>
      <w:numFmt w:val="decimal"/>
      <w:lvlText w:val="%1.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36B9DC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423B16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E2B352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622DF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9ADC26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16EE3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344644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8F8F0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B02E21"/>
    <w:multiLevelType w:val="hybridMultilevel"/>
    <w:tmpl w:val="C496688C"/>
    <w:lvl w:ilvl="0" w:tplc="708E96D4">
      <w:start w:val="1976"/>
      <w:numFmt w:val="decimal"/>
      <w:lvlText w:val="%1"/>
      <w:lvlJc w:val="left"/>
      <w:pPr>
        <w:ind w:left="4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744835B1"/>
    <w:multiLevelType w:val="hybridMultilevel"/>
    <w:tmpl w:val="7F205340"/>
    <w:lvl w:ilvl="0" w:tplc="A788831E">
      <w:start w:val="2011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8" w15:restartNumberingAfterBreak="0">
    <w:nsid w:val="7A067C69"/>
    <w:multiLevelType w:val="hybridMultilevel"/>
    <w:tmpl w:val="1130B05A"/>
    <w:lvl w:ilvl="0" w:tplc="072A2446">
      <w:start w:val="200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6EF4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06CD0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4C4B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74280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5241F0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0E1E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0CC62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882C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023E46"/>
    <w:multiLevelType w:val="hybridMultilevel"/>
    <w:tmpl w:val="996083F6"/>
    <w:lvl w:ilvl="0" w:tplc="EDF8E5BC">
      <w:start w:val="2010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8B65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AEB9C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0C52E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AC0D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C6625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C459C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24F84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8C99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9F2E90"/>
    <w:multiLevelType w:val="hybridMultilevel"/>
    <w:tmpl w:val="21AE8FDA"/>
    <w:lvl w:ilvl="0" w:tplc="3ED254D0">
      <w:start w:val="1995"/>
      <w:numFmt w:val="decimal"/>
      <w:lvlText w:val="%1"/>
      <w:lvlJc w:val="left"/>
      <w:pPr>
        <w:ind w:left="422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1" w15:restartNumberingAfterBreak="0">
    <w:nsid w:val="7DD05680"/>
    <w:multiLevelType w:val="hybridMultilevel"/>
    <w:tmpl w:val="E79023BC"/>
    <w:lvl w:ilvl="0" w:tplc="ED440EA4">
      <w:start w:val="1995"/>
      <w:numFmt w:val="decimal"/>
      <w:lvlText w:val="%1"/>
      <w:lvlJc w:val="left"/>
      <w:pPr>
        <w:ind w:left="4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2" w15:restartNumberingAfterBreak="0">
    <w:nsid w:val="7E0F6218"/>
    <w:multiLevelType w:val="hybridMultilevel"/>
    <w:tmpl w:val="09A8CC62"/>
    <w:lvl w:ilvl="0" w:tplc="7FC62DF6">
      <w:start w:val="1995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46B75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0E13D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EADF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AC991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2B4A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4501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217A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C0D4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6"/>
  </w:num>
  <w:num w:numId="3">
    <w:abstractNumId w:val="7"/>
  </w:num>
  <w:num w:numId="4">
    <w:abstractNumId w:val="21"/>
  </w:num>
  <w:num w:numId="5">
    <w:abstractNumId w:val="0"/>
  </w:num>
  <w:num w:numId="6">
    <w:abstractNumId w:val="42"/>
  </w:num>
  <w:num w:numId="7">
    <w:abstractNumId w:val="4"/>
  </w:num>
  <w:num w:numId="8">
    <w:abstractNumId w:val="12"/>
  </w:num>
  <w:num w:numId="9">
    <w:abstractNumId w:val="15"/>
  </w:num>
  <w:num w:numId="10">
    <w:abstractNumId w:val="26"/>
  </w:num>
  <w:num w:numId="11">
    <w:abstractNumId w:val="39"/>
  </w:num>
  <w:num w:numId="12">
    <w:abstractNumId w:val="14"/>
  </w:num>
  <w:num w:numId="13">
    <w:abstractNumId w:val="19"/>
  </w:num>
  <w:num w:numId="14">
    <w:abstractNumId w:val="18"/>
  </w:num>
  <w:num w:numId="15">
    <w:abstractNumId w:val="3"/>
  </w:num>
  <w:num w:numId="16">
    <w:abstractNumId w:val="10"/>
  </w:num>
  <w:num w:numId="17">
    <w:abstractNumId w:val="17"/>
  </w:num>
  <w:num w:numId="18">
    <w:abstractNumId w:val="34"/>
  </w:num>
  <w:num w:numId="19">
    <w:abstractNumId w:val="20"/>
  </w:num>
  <w:num w:numId="20">
    <w:abstractNumId w:val="28"/>
  </w:num>
  <w:num w:numId="21">
    <w:abstractNumId w:val="11"/>
  </w:num>
  <w:num w:numId="22">
    <w:abstractNumId w:val="25"/>
  </w:num>
  <w:num w:numId="23">
    <w:abstractNumId w:val="32"/>
  </w:num>
  <w:num w:numId="24">
    <w:abstractNumId w:val="22"/>
  </w:num>
  <w:num w:numId="25">
    <w:abstractNumId w:val="16"/>
  </w:num>
  <w:num w:numId="26">
    <w:abstractNumId w:val="35"/>
  </w:num>
  <w:num w:numId="27">
    <w:abstractNumId w:val="33"/>
  </w:num>
  <w:num w:numId="28">
    <w:abstractNumId w:val="2"/>
  </w:num>
  <w:num w:numId="29">
    <w:abstractNumId w:val="13"/>
  </w:num>
  <w:num w:numId="30">
    <w:abstractNumId w:val="1"/>
  </w:num>
  <w:num w:numId="31">
    <w:abstractNumId w:val="5"/>
  </w:num>
  <w:num w:numId="32">
    <w:abstractNumId w:val="29"/>
  </w:num>
  <w:num w:numId="33">
    <w:abstractNumId w:val="27"/>
  </w:num>
  <w:num w:numId="34">
    <w:abstractNumId w:val="31"/>
  </w:num>
  <w:num w:numId="35">
    <w:abstractNumId w:val="36"/>
  </w:num>
  <w:num w:numId="36">
    <w:abstractNumId w:val="9"/>
  </w:num>
  <w:num w:numId="37">
    <w:abstractNumId w:val="24"/>
  </w:num>
  <w:num w:numId="38">
    <w:abstractNumId w:val="41"/>
  </w:num>
  <w:num w:numId="39">
    <w:abstractNumId w:val="37"/>
  </w:num>
  <w:num w:numId="40">
    <w:abstractNumId w:val="23"/>
  </w:num>
  <w:num w:numId="41">
    <w:abstractNumId w:val="8"/>
  </w:num>
  <w:num w:numId="42">
    <w:abstractNumId w:val="40"/>
  </w:num>
  <w:num w:numId="4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F5"/>
    <w:rsid w:val="00001019"/>
    <w:rsid w:val="00004AC5"/>
    <w:rsid w:val="00051743"/>
    <w:rsid w:val="00056F1F"/>
    <w:rsid w:val="00074807"/>
    <w:rsid w:val="001112F9"/>
    <w:rsid w:val="001620C7"/>
    <w:rsid w:val="00192F9D"/>
    <w:rsid w:val="001A7AE1"/>
    <w:rsid w:val="001C147E"/>
    <w:rsid w:val="001C70F0"/>
    <w:rsid w:val="001F37CB"/>
    <w:rsid w:val="00225D3D"/>
    <w:rsid w:val="00227A36"/>
    <w:rsid w:val="00264F19"/>
    <w:rsid w:val="00275550"/>
    <w:rsid w:val="002D2081"/>
    <w:rsid w:val="00335664"/>
    <w:rsid w:val="003418A8"/>
    <w:rsid w:val="00345C51"/>
    <w:rsid w:val="00350F8A"/>
    <w:rsid w:val="0038079A"/>
    <w:rsid w:val="003D7239"/>
    <w:rsid w:val="003E7E94"/>
    <w:rsid w:val="003F4F06"/>
    <w:rsid w:val="0040526A"/>
    <w:rsid w:val="00423CE4"/>
    <w:rsid w:val="00442D2C"/>
    <w:rsid w:val="004476FF"/>
    <w:rsid w:val="004608F3"/>
    <w:rsid w:val="004704A2"/>
    <w:rsid w:val="00474B83"/>
    <w:rsid w:val="0049663F"/>
    <w:rsid w:val="00507235"/>
    <w:rsid w:val="0059613C"/>
    <w:rsid w:val="00614670"/>
    <w:rsid w:val="00636BEB"/>
    <w:rsid w:val="00663499"/>
    <w:rsid w:val="006731F5"/>
    <w:rsid w:val="006B1719"/>
    <w:rsid w:val="006B1B6C"/>
    <w:rsid w:val="00701338"/>
    <w:rsid w:val="007458A5"/>
    <w:rsid w:val="0075229D"/>
    <w:rsid w:val="007A4B61"/>
    <w:rsid w:val="00886E37"/>
    <w:rsid w:val="008A3FCD"/>
    <w:rsid w:val="008B628B"/>
    <w:rsid w:val="008D7369"/>
    <w:rsid w:val="00901A28"/>
    <w:rsid w:val="00901D6B"/>
    <w:rsid w:val="009214A3"/>
    <w:rsid w:val="00943342"/>
    <w:rsid w:val="009878E9"/>
    <w:rsid w:val="00991AD6"/>
    <w:rsid w:val="009F66A6"/>
    <w:rsid w:val="00A5185A"/>
    <w:rsid w:val="00AA6EED"/>
    <w:rsid w:val="00B15D64"/>
    <w:rsid w:val="00B535C2"/>
    <w:rsid w:val="00B62E39"/>
    <w:rsid w:val="00B63524"/>
    <w:rsid w:val="00B974DE"/>
    <w:rsid w:val="00BA277F"/>
    <w:rsid w:val="00BE0770"/>
    <w:rsid w:val="00BE3219"/>
    <w:rsid w:val="00C11907"/>
    <w:rsid w:val="00C64EAD"/>
    <w:rsid w:val="00C67C90"/>
    <w:rsid w:val="00D14644"/>
    <w:rsid w:val="00D62DAF"/>
    <w:rsid w:val="00DC5CB9"/>
    <w:rsid w:val="00DE1A90"/>
    <w:rsid w:val="00E16D9A"/>
    <w:rsid w:val="00E8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B9B96-B250-438B-84A5-DB61AA34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3" w:lineRule="auto"/>
      <w:ind w:left="2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 w:line="258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05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8092</Words>
  <Characters>46131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COOL ROOT</vt:lpstr>
    </vt:vector>
  </TitlesOfParts>
  <Company>University of Michigan</Company>
  <LinksUpToDate>false</LinksUpToDate>
  <CharactersWithSpaces>54115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COOL ROOT</dc:title>
  <dc:subject/>
  <dc:creator>HISTORY OF ART</dc:creator>
  <cp:keywords/>
  <cp:lastModifiedBy>Margaret Root</cp:lastModifiedBy>
  <cp:revision>17</cp:revision>
  <dcterms:created xsi:type="dcterms:W3CDTF">2017-12-30T16:48:00Z</dcterms:created>
  <dcterms:modified xsi:type="dcterms:W3CDTF">2017-12-30T17:42:00Z</dcterms:modified>
</cp:coreProperties>
</file>